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303C" w14:textId="1A804354" w:rsidR="00650386" w:rsidRPr="00650386" w:rsidRDefault="00650386" w:rsidP="00650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86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Спасибо профсо</w:t>
      </w:r>
      <w:r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ю</w:t>
      </w:r>
      <w:r w:rsidRPr="00650386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зу за возможность посетить знаменитые места Золотого Кольца - Переславль Залесский и </w:t>
      </w:r>
      <w:proofErr w:type="spellStart"/>
      <w:r w:rsidRPr="00650386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Ростов</w:t>
      </w:r>
      <w:proofErr w:type="spellEnd"/>
      <w:r w:rsidRPr="00650386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 Великий!</w:t>
      </w:r>
    </w:p>
    <w:p w14:paraId="0E8D131D" w14:textId="77777777" w:rsidR="00650386" w:rsidRPr="00650386" w:rsidRDefault="00650386" w:rsidP="00650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65038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Специалисты школы с семьями и сотрудники дошкольных отделений получили огромное удовольствие от проводов Масленицы в старинном городе Русской земли.</w:t>
      </w:r>
    </w:p>
    <w:p w14:paraId="6D9E0A5B" w14:textId="45A3A4E3" w:rsidR="00E819FC" w:rsidRDefault="00E819FC"/>
    <w:p w14:paraId="31F97B39" w14:textId="3ED93472" w:rsidR="00650386" w:rsidRDefault="001C1F7B">
      <w:r>
        <w:t>Педагог-психолог ГБОУ Школа 1159 Киселева А.В.</w:t>
      </w:r>
    </w:p>
    <w:sectPr w:rsidR="0065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86"/>
    <w:rsid w:val="001C1F7B"/>
    <w:rsid w:val="00650386"/>
    <w:rsid w:val="00E8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91F3"/>
  <w15:chartTrackingRefBased/>
  <w15:docId w15:val="{D5744412-75A7-40A9-9683-365EB877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2024-03-18T13:20:00Z</dcterms:created>
  <dcterms:modified xsi:type="dcterms:W3CDTF">2024-03-18T14:02:00Z</dcterms:modified>
</cp:coreProperties>
</file>