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068C7" w:rsidRDefault="00AB7AB5">
      <w:pPr>
        <w:tabs>
          <w:tab w:val="left" w:pos="284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00000002" w14:textId="10657C0D" w:rsidR="008068C7" w:rsidRDefault="00AB7AB5">
      <w:pPr>
        <w:tabs>
          <w:tab w:val="left" w:pos="284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V</w:t>
      </w:r>
      <w:r w:rsidR="002F2A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Турнира по настольным играм </w:t>
      </w:r>
    </w:p>
    <w:p w14:paraId="00000003" w14:textId="77777777" w:rsidR="008068C7" w:rsidRDefault="00AB7AB5">
      <w:pPr>
        <w:tabs>
          <w:tab w:val="left" w:pos="284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молодых педагогов образовательных учреждений </w:t>
      </w:r>
    </w:p>
    <w:p w14:paraId="00000004" w14:textId="77BE87A2" w:rsidR="008068C7" w:rsidRDefault="00AB7AB5">
      <w:pPr>
        <w:tabs>
          <w:tab w:val="left" w:pos="284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Москв</w:t>
      </w:r>
      <w:r w:rsidR="002F2A1B">
        <w:rPr>
          <w:rFonts w:ascii="Times New Roman" w:eastAsia="Times New Roman" w:hAnsi="Times New Roman" w:cs="Times New Roman"/>
          <w:b/>
          <w:sz w:val="28"/>
          <w:szCs w:val="28"/>
        </w:rPr>
        <w:t>ы – 2023</w:t>
      </w:r>
    </w:p>
    <w:p w14:paraId="00000005" w14:textId="77777777" w:rsidR="008068C7" w:rsidRDefault="008068C7">
      <w:pPr>
        <w:tabs>
          <w:tab w:val="left" w:pos="284"/>
        </w:tabs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8068C7" w:rsidRDefault="00AB7AB5">
      <w:pPr>
        <w:tabs>
          <w:tab w:val="left" w:pos="284"/>
        </w:tabs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Цели и задачи</w:t>
      </w:r>
    </w:p>
    <w:p w14:paraId="00000007" w14:textId="77777777" w:rsidR="008068C7" w:rsidRDefault="00AB7AB5">
      <w:pPr>
        <w:tabs>
          <w:tab w:val="left" w:pos="284"/>
        </w:tabs>
        <w:spacing w:after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14:paraId="00000008" w14:textId="77777777" w:rsidR="008068C7" w:rsidRDefault="00AB7AB5">
      <w:pPr>
        <w:tabs>
          <w:tab w:val="left" w:pos="284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вовлечение молодых педагогов города Москвы в возрасте до 35 лет в социальную и творческую активность посредством проведения Турнира по настольным играм. </w:t>
      </w:r>
    </w:p>
    <w:p w14:paraId="00000009" w14:textId="77777777" w:rsidR="008068C7" w:rsidRDefault="00AB7AB5">
      <w:pPr>
        <w:tabs>
          <w:tab w:val="left" w:pos="284"/>
        </w:tabs>
        <w:spacing w:after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0000000A" w14:textId="77777777" w:rsidR="008068C7" w:rsidRDefault="00AB7A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досуга молодых педагогов</w:t>
      </w:r>
    </w:p>
    <w:p w14:paraId="0000000B" w14:textId="77777777" w:rsidR="008068C7" w:rsidRDefault="00AB7A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интеллектуально и творчески одаренных молодых педагогов</w:t>
      </w:r>
    </w:p>
    <w:p w14:paraId="0000000C" w14:textId="77777777" w:rsidR="008068C7" w:rsidRDefault="00AB7A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для: </w:t>
      </w:r>
    </w:p>
    <w:p w14:paraId="0000000D" w14:textId="77777777" w:rsidR="008068C7" w:rsidRDefault="00AB7AB5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426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 у молодых педагогов навыков работы в команде</w:t>
      </w:r>
    </w:p>
    <w:p w14:paraId="0000000E" w14:textId="77777777" w:rsidR="008068C7" w:rsidRDefault="00AB7AB5">
      <w:pPr>
        <w:numPr>
          <w:ilvl w:val="0"/>
          <w:numId w:val="9"/>
        </w:numPr>
        <w:tabs>
          <w:tab w:val="left" w:pos="993"/>
        </w:tabs>
        <w:spacing w:after="120" w:line="360" w:lineRule="auto"/>
        <w:ind w:left="426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возможности самореализации молодых педагогов в интеллектуальной сфере</w:t>
      </w:r>
    </w:p>
    <w:p w14:paraId="0000000F" w14:textId="77777777" w:rsidR="008068C7" w:rsidRDefault="00AB7AB5">
      <w:pPr>
        <w:tabs>
          <w:tab w:val="left" w:pos="284"/>
        </w:tabs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Организаторы турнира</w:t>
      </w:r>
    </w:p>
    <w:p w14:paraId="00000010" w14:textId="4511EE57" w:rsidR="008068C7" w:rsidRDefault="00AB7AB5">
      <w:pPr>
        <w:tabs>
          <w:tab w:val="left" w:pos="284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молодых педагогов ГБОУ Школа № 1678 «Восточное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Дегунино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при поддержке Совета мо</w:t>
      </w:r>
      <w:r w:rsidR="00CA22C7">
        <w:rPr>
          <w:rFonts w:ascii="Times New Roman" w:eastAsia="Times New Roman" w:hAnsi="Times New Roman" w:cs="Times New Roman"/>
          <w:sz w:val="28"/>
          <w:szCs w:val="28"/>
        </w:rPr>
        <w:t xml:space="preserve">лодых педагогов САО и Северной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организации Московской городской организации Общероссийского Профсоюза Образования. </w:t>
      </w:r>
    </w:p>
    <w:p w14:paraId="00000011" w14:textId="77777777" w:rsidR="008068C7" w:rsidRDefault="00AB7AB5">
      <w:pPr>
        <w:tabs>
          <w:tab w:val="left" w:pos="284"/>
        </w:tabs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Время и место проведения турнира</w:t>
      </w:r>
    </w:p>
    <w:p w14:paraId="00000012" w14:textId="45051FDD" w:rsidR="008068C7" w:rsidRDefault="00AB7AB5">
      <w:pPr>
        <w:tabs>
          <w:tab w:val="left" w:pos="284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Турнир проводится</w:t>
      </w:r>
      <w:r w:rsidR="00930785">
        <w:rPr>
          <w:rFonts w:ascii="Times New Roman" w:eastAsia="Times New Roman" w:hAnsi="Times New Roman" w:cs="Times New Roman"/>
          <w:b/>
          <w:sz w:val="28"/>
          <w:szCs w:val="28"/>
        </w:rPr>
        <w:t xml:space="preserve"> 17</w:t>
      </w:r>
      <w:r w:rsidR="00657F6E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Pr="00930785">
        <w:rPr>
          <w:rFonts w:ascii="Times New Roman" w:eastAsia="Times New Roman" w:hAnsi="Times New Roman" w:cs="Times New Roman"/>
          <w:b/>
          <w:sz w:val="28"/>
          <w:szCs w:val="28"/>
        </w:rPr>
        <w:t>в 16:30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базе ГБОУ Школа № 1678 «Восточное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Дегунино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(ул.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дом 73Б, ст. метро Петровско-Разумовская», ост. «Баскетбольная школа»)</w:t>
      </w:r>
    </w:p>
    <w:p w14:paraId="00000013" w14:textId="77777777" w:rsidR="008068C7" w:rsidRDefault="008068C7">
      <w:pPr>
        <w:tabs>
          <w:tab w:val="left" w:pos="284"/>
        </w:tabs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4" w14:textId="77777777" w:rsidR="008068C7" w:rsidRDefault="00AB7AB5">
      <w:pPr>
        <w:tabs>
          <w:tab w:val="left" w:pos="284"/>
        </w:tabs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IV. Условия и порядок проведения турнира</w:t>
      </w:r>
    </w:p>
    <w:p w14:paraId="00000017" w14:textId="4F265BCA" w:rsidR="008068C7" w:rsidRDefault="00AB7AB5" w:rsidP="0054575F">
      <w:pPr>
        <w:tabs>
          <w:tab w:val="left" w:pos="284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мероприятии могут молодые педагоги образовательных учреждений </w:t>
      </w:r>
      <w:r w:rsidR="0054575F">
        <w:rPr>
          <w:rFonts w:ascii="Times New Roman" w:eastAsia="Times New Roman" w:hAnsi="Times New Roman" w:cs="Times New Roman"/>
          <w:sz w:val="28"/>
          <w:szCs w:val="28"/>
        </w:rPr>
        <w:t xml:space="preserve">г. Москвы в возрасте до 35 лет </w:t>
      </w:r>
      <w:r w:rsidRPr="0054575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4575F">
        <w:rPr>
          <w:rFonts w:ascii="Times New Roman" w:eastAsia="Times New Roman" w:hAnsi="Times New Roman" w:cs="Times New Roman"/>
          <w:i/>
          <w:sz w:val="28"/>
          <w:szCs w:val="28"/>
        </w:rPr>
        <w:t>см. приложение 1</w:t>
      </w:r>
      <w:r w:rsidRPr="0054575F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  <w:r w:rsidR="0054575F"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одной партии от 20 до 60 минут. </w:t>
      </w:r>
      <w:r w:rsidR="0054575F" w:rsidRPr="0054575F">
        <w:rPr>
          <w:rFonts w:ascii="Times New Roman" w:eastAsia="Times New Roman" w:hAnsi="Times New Roman" w:cs="Times New Roman"/>
          <w:sz w:val="28"/>
          <w:szCs w:val="28"/>
        </w:rPr>
        <w:t>Количество уча</w:t>
      </w:r>
      <w:r w:rsidR="0054575F">
        <w:rPr>
          <w:rFonts w:ascii="Times New Roman" w:eastAsia="Times New Roman" w:hAnsi="Times New Roman" w:cs="Times New Roman"/>
          <w:sz w:val="28"/>
          <w:szCs w:val="28"/>
        </w:rPr>
        <w:t>стников за одним игровым столом</w:t>
      </w:r>
      <w:r w:rsidR="0054575F" w:rsidRPr="0054575F">
        <w:rPr>
          <w:rFonts w:ascii="Times New Roman" w:eastAsia="Times New Roman" w:hAnsi="Times New Roman" w:cs="Times New Roman"/>
          <w:sz w:val="28"/>
          <w:szCs w:val="28"/>
        </w:rPr>
        <w:t xml:space="preserve"> – 6 человек</w:t>
      </w:r>
      <w:r w:rsidRPr="005457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575F">
        <w:rPr>
          <w:rFonts w:ascii="Times New Roman" w:eastAsia="Times New Roman" w:hAnsi="Times New Roman" w:cs="Times New Roman"/>
          <w:sz w:val="28"/>
          <w:szCs w:val="28"/>
        </w:rPr>
        <w:t xml:space="preserve"> Количество игровых зон по количеству зарегистрированных участников. </w:t>
      </w:r>
      <w:r w:rsidR="006E7BFD">
        <w:rPr>
          <w:rFonts w:ascii="Times New Roman" w:eastAsia="Times New Roman" w:hAnsi="Times New Roman" w:cs="Times New Roman"/>
          <w:sz w:val="28"/>
          <w:szCs w:val="28"/>
        </w:rPr>
        <w:t>Приветствуется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-код: стиль и субкультуры 90-х годов. </w:t>
      </w:r>
    </w:p>
    <w:p w14:paraId="00000018" w14:textId="77777777" w:rsidR="008068C7" w:rsidRDefault="008068C7">
      <w:pPr>
        <w:tabs>
          <w:tab w:val="left" w:pos="284"/>
        </w:tabs>
        <w:spacing w:after="12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00000019" w14:textId="77777777" w:rsidR="008068C7" w:rsidRDefault="00AB7AB5">
      <w:pPr>
        <w:tabs>
          <w:tab w:val="left" w:pos="284"/>
        </w:tabs>
        <w:spacing w:after="12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Для участия в конкурсе необходимо:</w:t>
      </w:r>
    </w:p>
    <w:p w14:paraId="0000001A" w14:textId="7057E4E5" w:rsidR="008068C7" w:rsidRDefault="00AB7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Отправить заявку </w:t>
      </w:r>
      <w:r w:rsidR="0068245E">
        <w:rPr>
          <w:rFonts w:ascii="Times New Roman" w:eastAsia="Times New Roman" w:hAnsi="Times New Roman" w:cs="Times New Roman"/>
          <w:color w:val="000000"/>
          <w:sz w:val="28"/>
          <w:szCs w:val="28"/>
        </w:rPr>
        <w:t>от округа, заполнив 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ссылке </w:t>
      </w:r>
      <w:r w:rsidR="00682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10 февраля 2023г. </w:t>
      </w:r>
      <w:r w:rsidR="008D5BD2">
        <w:br/>
      </w:r>
      <w:r w:rsidR="008D5BD2" w:rsidRPr="008D5BD2">
        <w:rPr>
          <w:rFonts w:ascii="Times New Roman" w:hAnsi="Times New Roman" w:cs="Times New Roman"/>
          <w:color w:val="1155CC"/>
          <w:sz w:val="28"/>
          <w:szCs w:val="28"/>
          <w:u w:val="single"/>
          <w:shd w:val="clear" w:color="auto" w:fill="FFFFFF"/>
        </w:rPr>
        <w:t>https://forms.yandex.ru/cloud/63d237b0f47e730c3610d4fc/</w:t>
      </w:r>
      <w:bookmarkStart w:id="0" w:name="_GoBack"/>
      <w:bookmarkEnd w:id="0"/>
    </w:p>
    <w:p w14:paraId="0000001B" w14:textId="060C2799" w:rsidR="008068C7" w:rsidRDefault="00AB7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 ознакомиться с правилами всех пре</w:t>
      </w:r>
      <w:r w:rsidR="00D81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дставленных на турнире игр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см. Приложение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000001C" w14:textId="77777777" w:rsidR="008068C7" w:rsidRDefault="008068C7">
      <w:pPr>
        <w:tabs>
          <w:tab w:val="left" w:pos="284"/>
        </w:tabs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8068C7" w:rsidRDefault="00AB7AB5">
      <w:pPr>
        <w:tabs>
          <w:tab w:val="left" w:pos="284"/>
        </w:tabs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Награждение</w:t>
      </w:r>
    </w:p>
    <w:p w14:paraId="0000001E" w14:textId="31CA7C6A" w:rsidR="008068C7" w:rsidRDefault="00657F6E">
      <w:pPr>
        <w:tabs>
          <w:tab w:val="left" w:pos="284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 w:rsidR="00AB7AB5">
        <w:rPr>
          <w:rFonts w:ascii="Times New Roman" w:eastAsia="Times New Roman" w:hAnsi="Times New Roman" w:cs="Times New Roman"/>
          <w:sz w:val="28"/>
          <w:szCs w:val="28"/>
        </w:rPr>
        <w:t>Турнира награждаются грамотами и памятными призами.</w:t>
      </w:r>
    </w:p>
    <w:p w14:paraId="0000001F" w14:textId="77777777" w:rsidR="008068C7" w:rsidRDefault="00AB7AB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0000020" w14:textId="77777777" w:rsidR="008068C7" w:rsidRDefault="00AB7AB5">
      <w:pPr>
        <w:tabs>
          <w:tab w:val="left" w:pos="284"/>
        </w:tabs>
        <w:spacing w:after="12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2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48554882" w14:textId="77777777" w:rsidR="00094EFE" w:rsidRDefault="00094EFE">
      <w:pPr>
        <w:tabs>
          <w:tab w:val="left" w:pos="284"/>
        </w:tabs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0AFEE30B" w:rsidR="008068C7" w:rsidRDefault="0054575F">
      <w:pPr>
        <w:tabs>
          <w:tab w:val="left" w:pos="284"/>
        </w:tabs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Административные округа г.</w:t>
      </w:r>
      <w:r w:rsidR="00B56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Москвы</w:t>
      </w:r>
      <w:r w:rsidR="00AB7AB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22" w14:textId="77777777" w:rsidR="008068C7" w:rsidRDefault="00AB7A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ЮЗАО</w:t>
      </w:r>
    </w:p>
    <w:p w14:paraId="00000023" w14:textId="77777777" w:rsidR="008068C7" w:rsidRDefault="00AB7A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ЦАО</w:t>
      </w:r>
    </w:p>
    <w:p w14:paraId="00000025" w14:textId="77777777" w:rsidR="008068C7" w:rsidRDefault="00AB7A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ВАО</w:t>
      </w:r>
    </w:p>
    <w:p w14:paraId="00000027" w14:textId="3EE00D6F" w:rsidR="008068C7" w:rsidRPr="0054575F" w:rsidRDefault="00AB7AB5" w:rsidP="005457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ЮАО</w:t>
      </w:r>
    </w:p>
    <w:p w14:paraId="00000028" w14:textId="77777777" w:rsidR="008068C7" w:rsidRDefault="00AB7A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ЮВАО</w:t>
      </w:r>
    </w:p>
    <w:p w14:paraId="0000002A" w14:textId="33EF0C7C" w:rsidR="008068C7" w:rsidRPr="0054575F" w:rsidRDefault="00AB7AB5" w:rsidP="005457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ЗАО</w:t>
      </w:r>
    </w:p>
    <w:p w14:paraId="0000002B" w14:textId="77777777" w:rsidR="008068C7" w:rsidRDefault="00AB7A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СЗАО</w:t>
      </w:r>
    </w:p>
    <w:p w14:paraId="0000002D" w14:textId="16F9BAEA" w:rsidR="008068C7" w:rsidRPr="0054575F" w:rsidRDefault="00AB7AB5" w:rsidP="005457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СВАО</w:t>
      </w:r>
    </w:p>
    <w:p w14:paraId="0000002E" w14:textId="77777777" w:rsidR="008068C7" w:rsidRDefault="00AB7A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ТиНАО</w:t>
      </w:r>
      <w:proofErr w:type="spellEnd"/>
    </w:p>
    <w:p w14:paraId="00000030" w14:textId="08AF8FAF" w:rsidR="008068C7" w:rsidRPr="0054575F" w:rsidRDefault="00AB7AB5" w:rsidP="005457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ЗелАО</w:t>
      </w:r>
      <w:proofErr w:type="spellEnd"/>
    </w:p>
    <w:p w14:paraId="00000031" w14:textId="77777777" w:rsidR="008068C7" w:rsidRDefault="00AB7A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САО</w:t>
      </w:r>
    </w:p>
    <w:p w14:paraId="00000032" w14:textId="77777777" w:rsidR="008068C7" w:rsidRDefault="00AB7A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УГСО</w:t>
      </w:r>
    </w:p>
    <w:p w14:paraId="00000033" w14:textId="77777777" w:rsidR="008068C7" w:rsidRDefault="00AB7AB5">
      <w:pPr>
        <w:tabs>
          <w:tab w:val="left" w:pos="284"/>
        </w:tabs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00000034" w14:textId="77777777" w:rsidR="008068C7" w:rsidRDefault="00AB7AB5">
      <w:pPr>
        <w:tabs>
          <w:tab w:val="left" w:pos="284"/>
        </w:tabs>
        <w:spacing w:after="12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2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697E735C" w14:textId="77777777" w:rsidR="000859A5" w:rsidRDefault="000859A5">
      <w:pPr>
        <w:tabs>
          <w:tab w:val="left" w:pos="284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5" w14:textId="5C70ABDF" w:rsidR="008068C7" w:rsidRDefault="00646E01">
      <w:pPr>
        <w:tabs>
          <w:tab w:val="left" w:pos="284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Игра, представленная</w:t>
      </w:r>
      <w:r w:rsidR="00AB7AB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чемпионате:</w:t>
      </w:r>
    </w:p>
    <w:p w14:paraId="78FA2499" w14:textId="4DC5ACFE" w:rsidR="00646E01" w:rsidRDefault="00646E01" w:rsidP="00646E01">
      <w:pPr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Колоритная и</w:t>
      </w:r>
      <w:r w:rsidRPr="00646E01">
        <w:rPr>
          <w:rFonts w:ascii="Times New Roman" w:eastAsia="Times New Roman" w:hAnsi="Times New Roman" w:cs="Times New Roman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E01">
        <w:rPr>
          <w:rFonts w:ascii="Times New Roman" w:eastAsia="Times New Roman" w:hAnsi="Times New Roman" w:cs="Times New Roman"/>
          <w:sz w:val="28"/>
          <w:szCs w:val="28"/>
        </w:rPr>
        <w:t>суровых российских дворов конца XX века</w:t>
      </w:r>
      <w:r>
        <w:rPr>
          <w:rFonts w:ascii="Times New Roman" w:eastAsia="Times New Roman" w:hAnsi="Times New Roman" w:cs="Times New Roman"/>
          <w:sz w:val="28"/>
          <w:szCs w:val="28"/>
        </w:rPr>
        <w:t>, созданная</w:t>
      </w:r>
      <w:r w:rsidRPr="00646E01">
        <w:rPr>
          <w:rFonts w:ascii="Times New Roman" w:eastAsia="Times New Roman" w:hAnsi="Times New Roman" w:cs="Times New Roman"/>
          <w:sz w:val="28"/>
          <w:szCs w:val="28"/>
        </w:rPr>
        <w:t xml:space="preserve"> двумя братьями </w:t>
      </w:r>
      <w:r>
        <w:rPr>
          <w:rFonts w:ascii="Times New Roman" w:eastAsia="Times New Roman" w:hAnsi="Times New Roman" w:cs="Times New Roman"/>
          <w:sz w:val="28"/>
          <w:szCs w:val="28"/>
        </w:rPr>
        <w:t>(бренд</w:t>
      </w:r>
      <w:r w:rsidRPr="00646E01">
        <w:rPr>
          <w:rFonts w:ascii="Times New Roman" w:eastAsia="Times New Roman" w:hAnsi="Times New Roman" w:cs="Times New Roman"/>
          <w:sz w:val="28"/>
          <w:szCs w:val="28"/>
        </w:rPr>
        <w:t xml:space="preserve"> «WITHBRAZERS»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46E01">
        <w:rPr>
          <w:rFonts w:ascii="Times New Roman" w:eastAsia="Times New Roman" w:hAnsi="Times New Roman" w:cs="Times New Roman"/>
          <w:sz w:val="28"/>
          <w:szCs w:val="28"/>
        </w:rPr>
        <w:t xml:space="preserve">, которые участвовали в бесчисленном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настольных </w:t>
      </w:r>
      <w:r w:rsidRPr="00646E01">
        <w:rPr>
          <w:rFonts w:ascii="Times New Roman" w:eastAsia="Times New Roman" w:hAnsi="Times New Roman" w:cs="Times New Roman"/>
          <w:sz w:val="28"/>
          <w:szCs w:val="28"/>
        </w:rPr>
        <w:t>сражений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4DF23D" w14:textId="0FE76F91" w:rsidR="00646E01" w:rsidRDefault="00646E01" w:rsidP="00646E01">
      <w:pPr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Участники игры</w:t>
      </w:r>
      <w:r w:rsidRPr="00646E01">
        <w:rPr>
          <w:rFonts w:ascii="Times New Roman" w:eastAsia="Times New Roman" w:hAnsi="Times New Roman" w:cs="Times New Roman"/>
          <w:sz w:val="28"/>
          <w:szCs w:val="28"/>
        </w:rPr>
        <w:t xml:space="preserve"> спешат в «ДК», где проходит фестиваль.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на их пути возникают сложности. </w:t>
      </w:r>
      <w:r w:rsidRPr="00646E01">
        <w:rPr>
          <w:rFonts w:ascii="Times New Roman" w:eastAsia="Times New Roman" w:hAnsi="Times New Roman" w:cs="Times New Roman"/>
          <w:sz w:val="28"/>
          <w:szCs w:val="28"/>
        </w:rPr>
        <w:t xml:space="preserve">Каждый ход игроки бросают кубик. Их персонажи перемещаются по игровому полю, подбирая необходимые предметы и встречаясь друг с другом. Встречи часто заканчиваются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неожиданными баталиями. </w:t>
      </w:r>
    </w:p>
    <w:p w14:paraId="338A5DDF" w14:textId="5BC32731" w:rsidR="00646E01" w:rsidRPr="00646E01" w:rsidRDefault="00646E01" w:rsidP="00646E01">
      <w:pPr>
        <w:tabs>
          <w:tab w:val="left" w:pos="284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46E01">
        <w:rPr>
          <w:rFonts w:ascii="Times New Roman" w:eastAsia="Times New Roman" w:hAnsi="Times New Roman" w:cs="Times New Roman"/>
          <w:sz w:val="28"/>
          <w:szCs w:val="28"/>
        </w:rPr>
        <w:t>Победит тот, кто первый достигнет своей цели!</w:t>
      </w:r>
    </w:p>
    <w:p w14:paraId="48D6ADD4" w14:textId="51A66093" w:rsidR="00646E01" w:rsidRPr="00646E01" w:rsidRDefault="008D5BD2" w:rsidP="00646E01">
      <w:pPr>
        <w:tabs>
          <w:tab w:val="left" w:pos="284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6" w:tgtFrame="_blank" w:history="1">
        <w:r w:rsidR="00646E01" w:rsidRPr="00646E01">
          <w:rPr>
            <w:rStyle w:val="a6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https://withbrazers.ru/</w:t>
        </w:r>
      </w:hyperlink>
    </w:p>
    <w:p w14:paraId="0000003B" w14:textId="258FC202" w:rsidR="008068C7" w:rsidRDefault="008068C7">
      <w:pPr>
        <w:tabs>
          <w:tab w:val="left" w:pos="284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7" w14:textId="404210E0" w:rsidR="008068C7" w:rsidRDefault="008068C7">
      <w:pPr>
        <w:tabs>
          <w:tab w:val="left" w:pos="284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8" w14:textId="77777777" w:rsidR="008068C7" w:rsidRDefault="008068C7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</w:p>
    <w:sectPr w:rsidR="008068C7">
      <w:pgSz w:w="11906" w:h="16838"/>
      <w:pgMar w:top="851" w:right="850" w:bottom="709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CAD"/>
    <w:multiLevelType w:val="multilevel"/>
    <w:tmpl w:val="A0CC367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356651"/>
    <w:multiLevelType w:val="multilevel"/>
    <w:tmpl w:val="DE46E48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CA63A9"/>
    <w:multiLevelType w:val="multilevel"/>
    <w:tmpl w:val="253A8C9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763A2A"/>
    <w:multiLevelType w:val="multilevel"/>
    <w:tmpl w:val="32BA87F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D8334D"/>
    <w:multiLevelType w:val="multilevel"/>
    <w:tmpl w:val="8DA690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66C01D1"/>
    <w:multiLevelType w:val="multilevel"/>
    <w:tmpl w:val="9FD2BD5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FE267F"/>
    <w:multiLevelType w:val="multilevel"/>
    <w:tmpl w:val="201C241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A77571"/>
    <w:multiLevelType w:val="multilevel"/>
    <w:tmpl w:val="A1D4E30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A1518D4"/>
    <w:multiLevelType w:val="multilevel"/>
    <w:tmpl w:val="447222D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68D5873"/>
    <w:multiLevelType w:val="multilevel"/>
    <w:tmpl w:val="F956F87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C7"/>
    <w:rsid w:val="000859A5"/>
    <w:rsid w:val="00094EFE"/>
    <w:rsid w:val="002F2A1B"/>
    <w:rsid w:val="0031123A"/>
    <w:rsid w:val="0054575F"/>
    <w:rsid w:val="00640452"/>
    <w:rsid w:val="00646E01"/>
    <w:rsid w:val="00657F6E"/>
    <w:rsid w:val="0068245E"/>
    <w:rsid w:val="006E7BFD"/>
    <w:rsid w:val="008068C7"/>
    <w:rsid w:val="008D5BD2"/>
    <w:rsid w:val="00930785"/>
    <w:rsid w:val="00AB7AB5"/>
    <w:rsid w:val="00B56C36"/>
    <w:rsid w:val="00CA22C7"/>
    <w:rsid w:val="00D8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7690"/>
  <w15:docId w15:val="{71831B2E-9683-4F66-9FEE-423ADCE4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832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35C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35C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thbrazer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Kq1LFJmZExNymeGeYZ72yuhn8w==">AMUW2mW+T5HIrnwaxKhFNcSdN37HPuA77/X9cIHphfUqYX1Zy1wVZd3e2tnHR6xNDKoaVxUvZGe6kB8WynYqkEbmUvpELEjeWqQkI/Sh0iP6DY/Pvqxw56vS8HwmAr7HlD8J33O2RZFU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Прапорьчиков Сергей Андреевич</dc:creator>
  <cp:lastModifiedBy>Кирюшина Анастасия Викторовна</cp:lastModifiedBy>
  <cp:revision>19</cp:revision>
  <cp:lastPrinted>2023-01-18T06:36:00Z</cp:lastPrinted>
  <dcterms:created xsi:type="dcterms:W3CDTF">2023-01-19T06:48:00Z</dcterms:created>
  <dcterms:modified xsi:type="dcterms:W3CDTF">2023-01-27T15:52:00Z</dcterms:modified>
</cp:coreProperties>
</file>