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7C" w:rsidRPr="0037564E" w:rsidRDefault="00D43336" w:rsidP="00D4333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564E">
        <w:rPr>
          <w:rFonts w:ascii="Times New Roman" w:hAnsi="Times New Roman" w:cs="Times New Roman"/>
          <w:b/>
          <w:sz w:val="26"/>
          <w:szCs w:val="26"/>
        </w:rPr>
        <w:t xml:space="preserve">«Однажды </w:t>
      </w:r>
      <w:r w:rsidR="00C051A2">
        <w:rPr>
          <w:rFonts w:ascii="Times New Roman" w:hAnsi="Times New Roman" w:cs="Times New Roman"/>
          <w:b/>
          <w:sz w:val="26"/>
          <w:szCs w:val="26"/>
        </w:rPr>
        <w:t>под</w:t>
      </w:r>
      <w:r w:rsidR="003923C4" w:rsidRPr="0037564E">
        <w:rPr>
          <w:rFonts w:ascii="Times New Roman" w:hAnsi="Times New Roman" w:cs="Times New Roman"/>
          <w:b/>
          <w:sz w:val="26"/>
          <w:szCs w:val="26"/>
        </w:rPr>
        <w:t xml:space="preserve"> Дорохово</w:t>
      </w:r>
      <w:r w:rsidRPr="0037564E">
        <w:rPr>
          <w:rFonts w:ascii="Times New Roman" w:hAnsi="Times New Roman" w:cs="Times New Roman"/>
          <w:b/>
          <w:sz w:val="26"/>
          <w:szCs w:val="26"/>
        </w:rPr>
        <w:t>»</w:t>
      </w:r>
    </w:p>
    <w:p w:rsidR="006D3B6E" w:rsidRPr="0037564E" w:rsidRDefault="00D43336" w:rsidP="00D43336">
      <w:pPr>
        <w:jc w:val="both"/>
        <w:rPr>
          <w:rFonts w:ascii="Times New Roman" w:hAnsi="Times New Roman" w:cs="Times New Roman"/>
          <w:sz w:val="24"/>
          <w:szCs w:val="24"/>
        </w:rPr>
      </w:pPr>
      <w:r w:rsidRPr="0037564E">
        <w:rPr>
          <w:rFonts w:ascii="Times New Roman" w:hAnsi="Times New Roman" w:cs="Times New Roman"/>
          <w:sz w:val="24"/>
          <w:szCs w:val="24"/>
        </w:rPr>
        <w:t>В</w:t>
      </w:r>
      <w:r w:rsidR="003923C4" w:rsidRPr="0037564E">
        <w:rPr>
          <w:rFonts w:ascii="Times New Roman" w:hAnsi="Times New Roman" w:cs="Times New Roman"/>
          <w:sz w:val="24"/>
          <w:szCs w:val="24"/>
        </w:rPr>
        <w:t xml:space="preserve"> ГБОУ </w:t>
      </w:r>
      <w:r w:rsidRPr="0037564E">
        <w:rPr>
          <w:rFonts w:ascii="Times New Roman" w:hAnsi="Times New Roman" w:cs="Times New Roman"/>
          <w:sz w:val="24"/>
          <w:szCs w:val="24"/>
        </w:rPr>
        <w:t>«Ш</w:t>
      </w:r>
      <w:r w:rsidR="003923C4" w:rsidRPr="0037564E">
        <w:rPr>
          <w:rFonts w:ascii="Times New Roman" w:hAnsi="Times New Roman" w:cs="Times New Roman"/>
          <w:sz w:val="24"/>
          <w:szCs w:val="24"/>
        </w:rPr>
        <w:t>кол</w:t>
      </w:r>
      <w:r w:rsidRPr="0037564E">
        <w:rPr>
          <w:rFonts w:ascii="Times New Roman" w:hAnsi="Times New Roman" w:cs="Times New Roman"/>
          <w:sz w:val="24"/>
          <w:szCs w:val="24"/>
        </w:rPr>
        <w:t xml:space="preserve"> №</w:t>
      </w:r>
      <w:r w:rsidR="003923C4" w:rsidRPr="0037564E">
        <w:rPr>
          <w:rFonts w:ascii="Times New Roman" w:hAnsi="Times New Roman" w:cs="Times New Roman"/>
          <w:sz w:val="24"/>
          <w:szCs w:val="24"/>
        </w:rPr>
        <w:t>185</w:t>
      </w:r>
      <w:r w:rsidRPr="0037564E">
        <w:rPr>
          <w:rFonts w:ascii="Times New Roman" w:hAnsi="Times New Roman" w:cs="Times New Roman"/>
          <w:sz w:val="24"/>
          <w:szCs w:val="24"/>
        </w:rPr>
        <w:t>» Северного округа</w:t>
      </w:r>
      <w:r w:rsidR="003923C4" w:rsidRPr="0037564E">
        <w:rPr>
          <w:rFonts w:ascii="Times New Roman" w:hAnsi="Times New Roman" w:cs="Times New Roman"/>
          <w:sz w:val="24"/>
          <w:szCs w:val="24"/>
        </w:rPr>
        <w:t xml:space="preserve"> </w:t>
      </w:r>
      <w:r w:rsidRPr="0037564E">
        <w:rPr>
          <w:rFonts w:ascii="Times New Roman" w:hAnsi="Times New Roman" w:cs="Times New Roman"/>
          <w:sz w:val="24"/>
          <w:szCs w:val="24"/>
        </w:rPr>
        <w:t>состо</w:t>
      </w:r>
      <w:r w:rsidR="00CC5B67" w:rsidRPr="0037564E">
        <w:rPr>
          <w:rFonts w:ascii="Times New Roman" w:hAnsi="Times New Roman" w:cs="Times New Roman"/>
          <w:sz w:val="24"/>
          <w:szCs w:val="24"/>
        </w:rPr>
        <w:t>я</w:t>
      </w:r>
      <w:r w:rsidRPr="0037564E">
        <w:rPr>
          <w:rFonts w:ascii="Times New Roman" w:hAnsi="Times New Roman" w:cs="Times New Roman"/>
          <w:sz w:val="24"/>
          <w:szCs w:val="24"/>
        </w:rPr>
        <w:t>л</w:t>
      </w:r>
      <w:r w:rsidR="006D3B6E" w:rsidRPr="0037564E">
        <w:rPr>
          <w:rFonts w:ascii="Times New Roman" w:hAnsi="Times New Roman" w:cs="Times New Roman"/>
          <w:sz w:val="24"/>
          <w:szCs w:val="24"/>
        </w:rPr>
        <w:t>а</w:t>
      </w:r>
      <w:r w:rsidRPr="0037564E">
        <w:rPr>
          <w:rFonts w:ascii="Times New Roman" w:hAnsi="Times New Roman" w:cs="Times New Roman"/>
          <w:sz w:val="24"/>
          <w:szCs w:val="24"/>
        </w:rPr>
        <w:t>с</w:t>
      </w:r>
      <w:r w:rsidR="00CC5B67" w:rsidRPr="0037564E">
        <w:rPr>
          <w:rFonts w:ascii="Times New Roman" w:hAnsi="Times New Roman" w:cs="Times New Roman"/>
          <w:sz w:val="24"/>
          <w:szCs w:val="24"/>
        </w:rPr>
        <w:t>ь</w:t>
      </w:r>
      <w:r w:rsidR="003923C4" w:rsidRPr="0037564E">
        <w:rPr>
          <w:rFonts w:ascii="Times New Roman" w:hAnsi="Times New Roman" w:cs="Times New Roman"/>
          <w:sz w:val="24"/>
          <w:szCs w:val="24"/>
        </w:rPr>
        <w:t xml:space="preserve"> </w:t>
      </w:r>
      <w:r w:rsidR="006D3B6E" w:rsidRPr="0037564E">
        <w:rPr>
          <w:rFonts w:ascii="Times New Roman" w:hAnsi="Times New Roman" w:cs="Times New Roman"/>
          <w:sz w:val="24"/>
          <w:szCs w:val="24"/>
        </w:rPr>
        <w:t>премьера театральной постановки "Однажды под Дорохово", посвящённая событиям Великой Отечественной войны.</w:t>
      </w:r>
    </w:p>
    <w:p w:rsidR="003923C4" w:rsidRPr="0037564E" w:rsidRDefault="003923C4" w:rsidP="00D43336">
      <w:pPr>
        <w:jc w:val="both"/>
        <w:rPr>
          <w:rFonts w:ascii="Times New Roman" w:hAnsi="Times New Roman" w:cs="Times New Roman"/>
          <w:sz w:val="24"/>
          <w:szCs w:val="24"/>
        </w:rPr>
      </w:pPr>
      <w:r w:rsidRPr="0037564E">
        <w:rPr>
          <w:rFonts w:ascii="Times New Roman" w:hAnsi="Times New Roman" w:cs="Times New Roman"/>
          <w:sz w:val="24"/>
          <w:szCs w:val="24"/>
        </w:rPr>
        <w:t xml:space="preserve">Для написания сценария послужил военный билет прадеда одного из учеников школы. </w:t>
      </w:r>
      <w:r w:rsidR="00D43336" w:rsidRPr="0037564E">
        <w:rPr>
          <w:rFonts w:ascii="Times New Roman" w:hAnsi="Times New Roman" w:cs="Times New Roman"/>
          <w:sz w:val="24"/>
          <w:szCs w:val="24"/>
        </w:rPr>
        <w:t>Ученики</w:t>
      </w:r>
      <w:r w:rsidRPr="0037564E">
        <w:rPr>
          <w:rFonts w:ascii="Times New Roman" w:hAnsi="Times New Roman" w:cs="Times New Roman"/>
          <w:sz w:val="24"/>
          <w:szCs w:val="24"/>
        </w:rPr>
        <w:t xml:space="preserve"> провели исследовательскую работу и узнали, что 26.10.1941 года 49-стрелковому полку был дан приказ обороны поселка Дорохово, который име</w:t>
      </w:r>
      <w:r w:rsidR="00D43336" w:rsidRPr="0037564E">
        <w:rPr>
          <w:rFonts w:ascii="Times New Roman" w:hAnsi="Times New Roman" w:cs="Times New Roman"/>
          <w:sz w:val="24"/>
          <w:szCs w:val="24"/>
        </w:rPr>
        <w:t>л</w:t>
      </w:r>
      <w:r w:rsidRPr="0037564E">
        <w:rPr>
          <w:rFonts w:ascii="Times New Roman" w:hAnsi="Times New Roman" w:cs="Times New Roman"/>
          <w:sz w:val="24"/>
          <w:szCs w:val="24"/>
        </w:rPr>
        <w:t xml:space="preserve"> важное </w:t>
      </w:r>
      <w:r w:rsidR="00D43336" w:rsidRPr="0037564E">
        <w:rPr>
          <w:rFonts w:ascii="Times New Roman" w:hAnsi="Times New Roman" w:cs="Times New Roman"/>
          <w:sz w:val="24"/>
          <w:szCs w:val="24"/>
        </w:rPr>
        <w:t>стратегическое и оборонительное</w:t>
      </w:r>
      <w:r w:rsidRPr="0037564E">
        <w:rPr>
          <w:rFonts w:ascii="Times New Roman" w:hAnsi="Times New Roman" w:cs="Times New Roman"/>
          <w:sz w:val="24"/>
          <w:szCs w:val="24"/>
        </w:rPr>
        <w:t xml:space="preserve"> значение. Сюжет был дополнен элементами фантастики</w:t>
      </w:r>
      <w:r w:rsidR="003D74E0" w:rsidRPr="0037564E">
        <w:rPr>
          <w:rFonts w:ascii="Times New Roman" w:hAnsi="Times New Roman" w:cs="Times New Roman"/>
          <w:sz w:val="24"/>
          <w:szCs w:val="24"/>
        </w:rPr>
        <w:t>. Д</w:t>
      </w:r>
      <w:r w:rsidR="003320FC" w:rsidRPr="0037564E">
        <w:rPr>
          <w:rFonts w:ascii="Times New Roman" w:hAnsi="Times New Roman" w:cs="Times New Roman"/>
          <w:sz w:val="24"/>
          <w:szCs w:val="24"/>
        </w:rPr>
        <w:t>ействие разворачивается в двух временных пластах: в наши дни и в годы войны.</w:t>
      </w:r>
    </w:p>
    <w:p w:rsidR="001E3E51" w:rsidRPr="0037564E" w:rsidRDefault="00D43336" w:rsidP="00D43336">
      <w:pPr>
        <w:jc w:val="both"/>
        <w:rPr>
          <w:rFonts w:ascii="Times New Roman" w:hAnsi="Times New Roman" w:cs="Times New Roman"/>
          <w:sz w:val="24"/>
          <w:szCs w:val="24"/>
        </w:rPr>
      </w:pPr>
      <w:r w:rsidRPr="0037564E">
        <w:rPr>
          <w:rFonts w:ascii="Times New Roman" w:hAnsi="Times New Roman" w:cs="Times New Roman"/>
          <w:sz w:val="24"/>
          <w:szCs w:val="24"/>
        </w:rPr>
        <w:t>После спектакля перед</w:t>
      </w:r>
      <w:r w:rsidR="003320FC" w:rsidRPr="0037564E">
        <w:rPr>
          <w:rFonts w:ascii="Times New Roman" w:hAnsi="Times New Roman" w:cs="Times New Roman"/>
          <w:sz w:val="24"/>
          <w:szCs w:val="24"/>
        </w:rPr>
        <w:t xml:space="preserve"> </w:t>
      </w:r>
      <w:r w:rsidR="00F71F15" w:rsidRPr="0037564E">
        <w:rPr>
          <w:rFonts w:ascii="Times New Roman" w:hAnsi="Times New Roman" w:cs="Times New Roman"/>
          <w:sz w:val="24"/>
          <w:szCs w:val="24"/>
        </w:rPr>
        <w:t>учащимися-</w:t>
      </w:r>
      <w:r w:rsidRPr="0037564E">
        <w:rPr>
          <w:rFonts w:ascii="Times New Roman" w:hAnsi="Times New Roman" w:cs="Times New Roman"/>
          <w:sz w:val="24"/>
          <w:szCs w:val="24"/>
        </w:rPr>
        <w:t>актерами,</w:t>
      </w:r>
      <w:r w:rsidR="003320FC" w:rsidRPr="0037564E">
        <w:rPr>
          <w:rFonts w:ascii="Times New Roman" w:hAnsi="Times New Roman" w:cs="Times New Roman"/>
          <w:sz w:val="24"/>
          <w:szCs w:val="24"/>
        </w:rPr>
        <w:t xml:space="preserve"> восхищенные их игрой</w:t>
      </w:r>
      <w:r w:rsidR="00E5284A">
        <w:rPr>
          <w:rFonts w:ascii="Times New Roman" w:hAnsi="Times New Roman" w:cs="Times New Roman"/>
          <w:sz w:val="24"/>
          <w:szCs w:val="24"/>
        </w:rPr>
        <w:t>,</w:t>
      </w:r>
      <w:r w:rsidR="003320FC" w:rsidRPr="0037564E">
        <w:rPr>
          <w:rFonts w:ascii="Times New Roman" w:hAnsi="Times New Roman" w:cs="Times New Roman"/>
          <w:sz w:val="24"/>
          <w:szCs w:val="24"/>
        </w:rPr>
        <w:t xml:space="preserve"> выступил</w:t>
      </w:r>
      <w:r w:rsidR="00E5284A">
        <w:rPr>
          <w:rFonts w:ascii="Times New Roman" w:hAnsi="Times New Roman" w:cs="Times New Roman"/>
          <w:sz w:val="24"/>
          <w:szCs w:val="24"/>
        </w:rPr>
        <w:t>и</w:t>
      </w:r>
      <w:r w:rsidR="003320FC" w:rsidRPr="0037564E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r w:rsidR="00F71F15" w:rsidRPr="0037564E">
        <w:rPr>
          <w:rFonts w:ascii="Times New Roman" w:hAnsi="Times New Roman" w:cs="Times New Roman"/>
          <w:sz w:val="24"/>
          <w:szCs w:val="24"/>
        </w:rPr>
        <w:t>С</w:t>
      </w:r>
      <w:r w:rsidR="003320FC" w:rsidRPr="0037564E">
        <w:rPr>
          <w:rFonts w:ascii="Times New Roman" w:hAnsi="Times New Roman" w:cs="Times New Roman"/>
          <w:sz w:val="24"/>
          <w:szCs w:val="24"/>
        </w:rPr>
        <w:t xml:space="preserve">овета ветеранов педагогического труда Карякина Мария Ивановна, а также гости </w:t>
      </w:r>
      <w:r w:rsidR="001E3E51" w:rsidRPr="0037564E">
        <w:rPr>
          <w:rFonts w:ascii="Times New Roman" w:hAnsi="Times New Roman" w:cs="Times New Roman"/>
          <w:sz w:val="24"/>
          <w:szCs w:val="24"/>
        </w:rPr>
        <w:t xml:space="preserve">Листов Мстислав Степанович – лётчик- испытатель, </w:t>
      </w:r>
      <w:proofErr w:type="spellStart"/>
      <w:r w:rsidR="001E3E51" w:rsidRPr="0037564E">
        <w:rPr>
          <w:rFonts w:ascii="Times New Roman" w:hAnsi="Times New Roman" w:cs="Times New Roman"/>
          <w:sz w:val="24"/>
          <w:szCs w:val="24"/>
        </w:rPr>
        <w:t>Кукош</w:t>
      </w:r>
      <w:proofErr w:type="spellEnd"/>
      <w:r w:rsidR="001E3E51" w:rsidRPr="0037564E">
        <w:rPr>
          <w:rFonts w:ascii="Times New Roman" w:hAnsi="Times New Roman" w:cs="Times New Roman"/>
          <w:sz w:val="24"/>
          <w:szCs w:val="24"/>
        </w:rPr>
        <w:t xml:space="preserve"> Валерий Семенович – председатель Совета ветеранов района Коптево,</w:t>
      </w:r>
    </w:p>
    <w:p w:rsidR="003320FC" w:rsidRPr="0037564E" w:rsidRDefault="00F71F15" w:rsidP="00D43336">
      <w:pPr>
        <w:jc w:val="both"/>
        <w:rPr>
          <w:rFonts w:ascii="Times New Roman" w:hAnsi="Times New Roman" w:cs="Times New Roman"/>
          <w:sz w:val="24"/>
          <w:szCs w:val="24"/>
        </w:rPr>
      </w:pPr>
      <w:r w:rsidRPr="0037564E">
        <w:rPr>
          <w:rFonts w:ascii="Times New Roman" w:hAnsi="Times New Roman" w:cs="Times New Roman"/>
          <w:sz w:val="24"/>
          <w:szCs w:val="24"/>
        </w:rPr>
        <w:t>Учащиеся-а</w:t>
      </w:r>
      <w:r w:rsidR="003320FC" w:rsidRPr="0037564E">
        <w:rPr>
          <w:rFonts w:ascii="Times New Roman" w:hAnsi="Times New Roman" w:cs="Times New Roman"/>
          <w:sz w:val="24"/>
          <w:szCs w:val="24"/>
        </w:rPr>
        <w:t>ктеры спустились в зал и подарили почетным гостям цветы и поздравил</w:t>
      </w:r>
      <w:r w:rsidRPr="0037564E">
        <w:rPr>
          <w:rFonts w:ascii="Times New Roman" w:hAnsi="Times New Roman" w:cs="Times New Roman"/>
          <w:sz w:val="24"/>
          <w:szCs w:val="24"/>
        </w:rPr>
        <w:t>и с праздником Великой Победы.</w:t>
      </w:r>
    </w:p>
    <w:p w:rsidR="00544415" w:rsidRPr="0037564E" w:rsidRDefault="00544415" w:rsidP="00544415">
      <w:pPr>
        <w:jc w:val="both"/>
        <w:rPr>
          <w:rFonts w:ascii="Times New Roman" w:hAnsi="Times New Roman" w:cs="Times New Roman"/>
          <w:sz w:val="24"/>
          <w:szCs w:val="24"/>
        </w:rPr>
      </w:pPr>
      <w:r w:rsidRPr="0037564E">
        <w:rPr>
          <w:rFonts w:ascii="Times New Roman" w:hAnsi="Times New Roman" w:cs="Times New Roman"/>
          <w:sz w:val="24"/>
          <w:szCs w:val="24"/>
        </w:rPr>
        <w:t>Дети, внуки, правнуки помнят героев, освободивших нашу Родину от фашистских захватчиков, помнят, какой ценой досталась советскому народу эта Победа. Помнят и никогда не забудут.</w:t>
      </w:r>
    </w:p>
    <w:p w:rsidR="003923C4" w:rsidRPr="0037564E" w:rsidRDefault="00F71F15" w:rsidP="00CC5B67">
      <w:pPr>
        <w:jc w:val="right"/>
        <w:rPr>
          <w:rFonts w:ascii="Times New Roman" w:hAnsi="Times New Roman" w:cs="Times New Roman"/>
          <w:sz w:val="24"/>
          <w:szCs w:val="24"/>
        </w:rPr>
      </w:pPr>
      <w:r w:rsidRPr="0037564E">
        <w:rPr>
          <w:rFonts w:ascii="Times New Roman" w:hAnsi="Times New Roman" w:cs="Times New Roman"/>
          <w:sz w:val="24"/>
          <w:szCs w:val="24"/>
        </w:rPr>
        <w:t>Ветеран педагогического труда САО</w:t>
      </w:r>
      <w:r w:rsidR="00931632" w:rsidRPr="00931632">
        <w:t xml:space="preserve"> </w:t>
      </w:r>
      <w:r w:rsidR="00931632" w:rsidRPr="00931632">
        <w:rPr>
          <w:rFonts w:ascii="Times New Roman" w:hAnsi="Times New Roman" w:cs="Times New Roman"/>
          <w:sz w:val="24"/>
          <w:szCs w:val="24"/>
        </w:rPr>
        <w:t>Захарова Т.А.</w:t>
      </w:r>
      <w:bookmarkStart w:id="0" w:name="_GoBack"/>
      <w:bookmarkEnd w:id="0"/>
    </w:p>
    <w:sectPr w:rsidR="003923C4" w:rsidRPr="0037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C4"/>
    <w:rsid w:val="001E3E51"/>
    <w:rsid w:val="003320FC"/>
    <w:rsid w:val="0036507C"/>
    <w:rsid w:val="0037564E"/>
    <w:rsid w:val="003923C4"/>
    <w:rsid w:val="003D74E0"/>
    <w:rsid w:val="00544415"/>
    <w:rsid w:val="006D3B6E"/>
    <w:rsid w:val="00931632"/>
    <w:rsid w:val="00BB65A8"/>
    <w:rsid w:val="00C051A2"/>
    <w:rsid w:val="00CC5B67"/>
    <w:rsid w:val="00D43336"/>
    <w:rsid w:val="00E5284A"/>
    <w:rsid w:val="00F7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30E45-B380-4FD8-9652-FBEF8C9C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Margarita</cp:lastModifiedBy>
  <cp:revision>14</cp:revision>
  <dcterms:created xsi:type="dcterms:W3CDTF">2022-05-10T18:19:00Z</dcterms:created>
  <dcterms:modified xsi:type="dcterms:W3CDTF">2022-05-11T10:49:00Z</dcterms:modified>
</cp:coreProperties>
</file>