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85"/>
        <w:tblW w:w="9747" w:type="dxa"/>
        <w:tblLook w:val="04A0" w:firstRow="1" w:lastRow="0" w:firstColumn="1" w:lastColumn="0" w:noHBand="0" w:noVBand="1"/>
      </w:tblPr>
      <w:tblGrid>
        <w:gridCol w:w="3686"/>
        <w:gridCol w:w="6061"/>
      </w:tblGrid>
      <w:tr w:rsidR="009E1713" w:rsidRPr="003E4B39" w14:paraId="706790B2" w14:textId="77777777" w:rsidTr="003E4B39">
        <w:tc>
          <w:tcPr>
            <w:tcW w:w="3686" w:type="dxa"/>
          </w:tcPr>
          <w:p w14:paraId="3C8AE628" w14:textId="4155D5CC" w:rsidR="009E1713" w:rsidRPr="009E1713" w:rsidRDefault="009E1713" w:rsidP="009E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6061" w:type="dxa"/>
          </w:tcPr>
          <w:p w14:paraId="4FD318B4" w14:textId="77777777" w:rsidR="009E1713" w:rsidRPr="009E1713" w:rsidRDefault="009E1713" w:rsidP="003E4B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14:paraId="03049F4C" w14:textId="46A84570" w:rsidR="009E1713" w:rsidRPr="00E00C23" w:rsidRDefault="008B7B24" w:rsidP="009E1713">
      <w:pPr>
        <w:pStyle w:val="detailinfohe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ans" w:hAnsi="PT Sans"/>
          <w:b/>
          <w:bCs/>
          <w:color w:val="4F81BD" w:themeColor="accent1"/>
        </w:rPr>
      </w:pPr>
      <w:r w:rsidRPr="00E00C23">
        <w:rPr>
          <w:rFonts w:ascii="PT Sans" w:hAnsi="PT Sans"/>
          <w:b/>
          <w:bCs/>
          <w:color w:val="4F81BD" w:themeColor="accent1"/>
        </w:rPr>
        <w:t>Автобусн</w:t>
      </w:r>
      <w:r w:rsidR="003E4B39" w:rsidRPr="00E00C23">
        <w:rPr>
          <w:rFonts w:ascii="PT Sans" w:hAnsi="PT Sans"/>
          <w:b/>
          <w:bCs/>
          <w:color w:val="4F81BD" w:themeColor="accent1"/>
        </w:rPr>
        <w:t>ая</w:t>
      </w:r>
      <w:r w:rsidRPr="00E00C23">
        <w:rPr>
          <w:rFonts w:ascii="PT Sans" w:hAnsi="PT Sans"/>
          <w:b/>
          <w:bCs/>
          <w:color w:val="4F81BD" w:themeColor="accent1"/>
        </w:rPr>
        <w:t xml:space="preserve"> э</w:t>
      </w:r>
      <w:r w:rsidR="00CD3C22" w:rsidRPr="00E00C23">
        <w:rPr>
          <w:rFonts w:ascii="PT Sans" w:hAnsi="PT Sans"/>
          <w:b/>
          <w:bCs/>
          <w:color w:val="4F81BD" w:themeColor="accent1"/>
        </w:rPr>
        <w:t>кскурси</w:t>
      </w:r>
      <w:r w:rsidR="003E4B39" w:rsidRPr="00E00C23">
        <w:rPr>
          <w:rFonts w:ascii="PT Sans" w:hAnsi="PT Sans"/>
          <w:b/>
          <w:bCs/>
          <w:color w:val="4F81BD" w:themeColor="accent1"/>
        </w:rPr>
        <w:t>я</w:t>
      </w:r>
      <w:r w:rsidR="009E1713" w:rsidRPr="00E00C23">
        <w:rPr>
          <w:rFonts w:ascii="PT Sans" w:hAnsi="PT Sans"/>
          <w:b/>
          <w:bCs/>
          <w:color w:val="4F81BD" w:themeColor="accent1"/>
        </w:rPr>
        <w:t xml:space="preserve"> по Москве</w:t>
      </w:r>
      <w:r w:rsidRPr="00E00C23">
        <w:rPr>
          <w:rFonts w:ascii="PT Sans" w:hAnsi="PT Sans"/>
          <w:b/>
          <w:bCs/>
          <w:color w:val="4F81BD" w:themeColor="accent1"/>
        </w:rPr>
        <w:t>.</w:t>
      </w:r>
    </w:p>
    <w:p w14:paraId="7E97BEFE" w14:textId="0B9B7E83" w:rsidR="003E4B39" w:rsidRPr="00E00C23" w:rsidRDefault="003E4B39" w:rsidP="009E1713">
      <w:pPr>
        <w:pStyle w:val="detailinfohe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ans" w:hAnsi="PT Sans"/>
          <w:b/>
          <w:bCs/>
          <w:color w:val="00B050"/>
        </w:rPr>
      </w:pPr>
      <w:r>
        <w:rPr>
          <w:rFonts w:ascii="PT Sans" w:hAnsi="PT Sans"/>
          <w:b/>
          <w:bCs/>
          <w:color w:val="FF0000"/>
        </w:rPr>
        <w:t>9, 10, 16 октября 2021 года</w:t>
      </w:r>
      <w:r w:rsidR="00E00C23">
        <w:rPr>
          <w:rFonts w:ascii="PT Sans" w:hAnsi="PT Sans"/>
          <w:b/>
          <w:bCs/>
          <w:color w:val="FF0000"/>
        </w:rPr>
        <w:t xml:space="preserve"> </w:t>
      </w:r>
      <w:proofErr w:type="gramStart"/>
      <w:r w:rsidR="00E00C23" w:rsidRPr="00E00C23">
        <w:rPr>
          <w:rFonts w:ascii="PT Sans" w:hAnsi="PT Sans"/>
          <w:b/>
          <w:bCs/>
          <w:color w:val="00B050"/>
        </w:rPr>
        <w:t>( 550</w:t>
      </w:r>
      <w:proofErr w:type="gramEnd"/>
      <w:r w:rsidR="00E00C23" w:rsidRPr="00E00C23">
        <w:rPr>
          <w:rFonts w:ascii="PT Sans" w:hAnsi="PT Sans"/>
          <w:b/>
          <w:bCs/>
          <w:color w:val="00B050"/>
        </w:rPr>
        <w:t xml:space="preserve"> </w:t>
      </w:r>
      <w:proofErr w:type="spellStart"/>
      <w:r w:rsidR="00E00C23" w:rsidRPr="00E00C23">
        <w:rPr>
          <w:rFonts w:ascii="PT Sans" w:hAnsi="PT Sans"/>
          <w:b/>
          <w:bCs/>
          <w:color w:val="00B050"/>
        </w:rPr>
        <w:t>руб</w:t>
      </w:r>
      <w:proofErr w:type="spellEnd"/>
      <w:r w:rsidR="00E00C23" w:rsidRPr="00E00C23">
        <w:rPr>
          <w:rFonts w:ascii="PT Sans" w:hAnsi="PT Sans"/>
          <w:b/>
          <w:bCs/>
          <w:color w:val="00B050"/>
        </w:rPr>
        <w:t>)</w:t>
      </w:r>
    </w:p>
    <w:p w14:paraId="635FCA6C" w14:textId="77777777" w:rsidR="009E1713" w:rsidRPr="00E00C23" w:rsidRDefault="009E1713" w:rsidP="009E1713">
      <w:pPr>
        <w:pStyle w:val="detailinfohead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b/>
          <w:bCs/>
          <w:color w:val="00B050"/>
        </w:rPr>
      </w:pPr>
    </w:p>
    <w:p w14:paraId="5392366F" w14:textId="77777777" w:rsidR="00EC2E35" w:rsidRPr="00F0663A" w:rsidRDefault="00EC2E35">
      <w:pPr>
        <w:rPr>
          <w:rFonts w:ascii="Times New Roman" w:hAnsi="Times New Roman" w:cs="Times New Roman"/>
          <w:sz w:val="24"/>
          <w:szCs w:val="24"/>
        </w:rPr>
      </w:pPr>
    </w:p>
    <w:p w14:paraId="2B3F12F9" w14:textId="77777777" w:rsidR="009E1713" w:rsidRDefault="00F0663A" w:rsidP="003E4B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 кинематографическая с посещением Мосфильма.</w:t>
      </w:r>
    </w:p>
    <w:p w14:paraId="2DC79B59" w14:textId="77777777" w:rsidR="00035E32" w:rsidRPr="00CD3C22" w:rsidRDefault="00035E32" w:rsidP="00F06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32">
        <w:rPr>
          <w:rFonts w:ascii="Times New Roman" w:hAnsi="Times New Roman" w:cs="Times New Roman"/>
          <w:b/>
          <w:sz w:val="24"/>
          <w:szCs w:val="24"/>
        </w:rPr>
        <w:t xml:space="preserve">09:00(10:00) Отправление на экскурсию. </w:t>
      </w:r>
      <w:r w:rsidRPr="00CD3C22">
        <w:rPr>
          <w:rFonts w:ascii="Times New Roman" w:hAnsi="Times New Roman" w:cs="Times New Roman"/>
          <w:sz w:val="24"/>
          <w:szCs w:val="24"/>
        </w:rPr>
        <w:t>Время согласовывается при бронировании экскурсии.</w:t>
      </w:r>
    </w:p>
    <w:p w14:paraId="5D9F6458" w14:textId="77777777" w:rsidR="00035E32" w:rsidRPr="00EC2E35" w:rsidRDefault="00EC2E35" w:rsidP="00F06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E35">
        <w:rPr>
          <w:rFonts w:ascii="Times New Roman" w:hAnsi="Times New Roman" w:cs="Times New Roman"/>
          <w:sz w:val="24"/>
          <w:szCs w:val="24"/>
        </w:rPr>
        <w:t>Вы узнаете о зарождении синематографа и первых киноактерах Москвы.</w:t>
      </w:r>
    </w:p>
    <w:p w14:paraId="46D97AF4" w14:textId="77777777" w:rsidR="00EC2E35" w:rsidRPr="00EC2E35" w:rsidRDefault="00EC2E35" w:rsidP="00F06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Проедете по улицам, </w:t>
      </w:r>
      <w:r w:rsidRPr="00EC2E35">
        <w:rPr>
          <w:rFonts w:ascii="Times New Roman" w:hAnsi="Times New Roman" w:cs="Times New Roman"/>
          <w:sz w:val="24"/>
          <w:szCs w:val="24"/>
        </w:rPr>
        <w:t>где снимались знаменитые советские фильмы: «Служебный роман», «Москва Слезам не верит», «Офицеры».</w:t>
      </w:r>
      <w:r>
        <w:rPr>
          <w:rFonts w:ascii="Times New Roman" w:hAnsi="Times New Roman" w:cs="Times New Roman"/>
          <w:sz w:val="24"/>
          <w:szCs w:val="24"/>
        </w:rPr>
        <w:t xml:space="preserve"> Вспомните великих актеров, которые снимались в фильмах «Собачее сердце», «Шерлок Холмс и Доктор Ватсон» и др. (2,5 часа)</w:t>
      </w:r>
    </w:p>
    <w:p w14:paraId="204ECD91" w14:textId="77777777" w:rsidR="00EC2E35" w:rsidRDefault="00EC2E35" w:rsidP="00F066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30EEDF" w14:textId="77777777" w:rsidR="00F0663A" w:rsidRPr="00F0663A" w:rsidRDefault="00F0663A" w:rsidP="00F06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3A">
        <w:rPr>
          <w:rFonts w:ascii="PT Sans" w:hAnsi="PT Sans"/>
          <w:b/>
          <w:bCs/>
          <w:color w:val="000000"/>
          <w:sz w:val="24"/>
          <w:szCs w:val="24"/>
          <w:shd w:val="clear" w:color="auto" w:fill="FFFFFF"/>
        </w:rPr>
        <w:t>Киноконцерн "Мосфильм" (</w:t>
      </w:r>
      <w:r w:rsidRPr="00F06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1 ч 30 мин.)</w:t>
      </w:r>
    </w:p>
    <w:p w14:paraId="1248A786" w14:textId="77777777" w:rsidR="00F0663A" w:rsidRPr="00F0663A" w:rsidRDefault="00F0663A" w:rsidP="00F066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архитектурой и памятниками киностудии</w:t>
      </w:r>
    </w:p>
    <w:p w14:paraId="084F703D" w14:textId="77777777" w:rsidR="00F0663A" w:rsidRPr="00F0663A" w:rsidRDefault="00F0663A" w:rsidP="00F066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киносъёмочного павильона.</w:t>
      </w:r>
    </w:p>
    <w:p w14:paraId="6A917C3F" w14:textId="77777777" w:rsidR="00F0663A" w:rsidRPr="00F0663A" w:rsidRDefault="00F0663A" w:rsidP="00F066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музея Киноконцерна «Мосфильм» (коллекция </w:t>
      </w:r>
      <w:proofErr w:type="gramStart"/>
      <w:r w:rsidRPr="00F06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ретро-автомобилей</w:t>
      </w:r>
      <w:proofErr w:type="gramEnd"/>
      <w:r w:rsidRPr="00F066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карет, костюмов, макеты декораций и т.д.).</w:t>
      </w:r>
    </w:p>
    <w:p w14:paraId="6A585D8B" w14:textId="77777777" w:rsidR="00F0663A" w:rsidRPr="00F0663A" w:rsidRDefault="00F0663A" w:rsidP="00F066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натурной площадки с декорациями Санкт-Петербурга и Старой Москвы.</w:t>
      </w:r>
    </w:p>
    <w:p w14:paraId="5B098379" w14:textId="77777777" w:rsidR="00F0663A" w:rsidRPr="00F0663A" w:rsidRDefault="00F0663A" w:rsidP="00F066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стендами операторской техники, эскизами, костюмами Главного корпуса.</w:t>
      </w:r>
    </w:p>
    <w:p w14:paraId="17059AF7" w14:textId="77777777" w:rsidR="00F0663A" w:rsidRPr="00F0663A" w:rsidRDefault="00F0663A" w:rsidP="00F066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экспозиция по фильму «Вий» А. Птушко.</w:t>
      </w:r>
    </w:p>
    <w:p w14:paraId="4D16BFAF" w14:textId="77777777" w:rsidR="00F0663A" w:rsidRDefault="00F0663A" w:rsidP="00F0663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CC48120" w14:textId="407CC0B7" w:rsidR="00CD3C22" w:rsidRDefault="00CD3C22" w:rsidP="00CD3C22">
      <w:pPr>
        <w:rPr>
          <w:rFonts w:ascii="Times New Roman" w:hAnsi="Times New Roman" w:cs="Times New Roman"/>
          <w:b/>
          <w:sz w:val="24"/>
          <w:szCs w:val="24"/>
        </w:rPr>
      </w:pPr>
      <w:r w:rsidRPr="00CD3C22">
        <w:rPr>
          <w:rFonts w:ascii="Times New Roman" w:hAnsi="Times New Roman" w:cs="Times New Roman"/>
          <w:b/>
          <w:sz w:val="24"/>
          <w:szCs w:val="24"/>
        </w:rPr>
        <w:t xml:space="preserve">Стоимость на чел. – </w:t>
      </w:r>
      <w:r>
        <w:rPr>
          <w:rFonts w:ascii="Times New Roman" w:hAnsi="Times New Roman" w:cs="Times New Roman"/>
          <w:b/>
          <w:sz w:val="24"/>
          <w:szCs w:val="24"/>
        </w:rPr>
        <w:t>155</w:t>
      </w:r>
      <w:r w:rsidRPr="00CD3C22">
        <w:rPr>
          <w:rFonts w:ascii="Times New Roman" w:hAnsi="Times New Roman" w:cs="Times New Roman"/>
          <w:b/>
          <w:sz w:val="24"/>
          <w:szCs w:val="24"/>
        </w:rPr>
        <w:t>0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(группа 35 чел.)</w:t>
      </w:r>
    </w:p>
    <w:p w14:paraId="0CF9FCF5" w14:textId="13A31100" w:rsidR="003E4B39" w:rsidRPr="003E4B39" w:rsidRDefault="003E4B39" w:rsidP="00CD3C2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4B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Дотация  для  члена  профсоюза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E4B3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1000 </w:t>
      </w:r>
      <w:proofErr w:type="spellStart"/>
      <w:r w:rsidRPr="003E4B39">
        <w:rPr>
          <w:rFonts w:ascii="Times New Roman" w:hAnsi="Times New Roman" w:cs="Times New Roman"/>
          <w:b/>
          <w:color w:val="00B050"/>
          <w:sz w:val="24"/>
          <w:szCs w:val="24"/>
        </w:rPr>
        <w:t>руб</w:t>
      </w:r>
      <w:proofErr w:type="spellEnd"/>
    </w:p>
    <w:p w14:paraId="199A9FB0" w14:textId="77777777" w:rsidR="00CD3C22" w:rsidRPr="00F0663A" w:rsidRDefault="00CD3C22" w:rsidP="00F0663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D3C22" w:rsidRPr="00F0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DEA"/>
    <w:multiLevelType w:val="multilevel"/>
    <w:tmpl w:val="B7CA4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06ADD"/>
    <w:multiLevelType w:val="hybridMultilevel"/>
    <w:tmpl w:val="46F4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13"/>
    <w:rsid w:val="00035E32"/>
    <w:rsid w:val="00047E4D"/>
    <w:rsid w:val="003E4B39"/>
    <w:rsid w:val="008B7B24"/>
    <w:rsid w:val="009E1713"/>
    <w:rsid w:val="00CD3C22"/>
    <w:rsid w:val="00E00C23"/>
    <w:rsid w:val="00E171A4"/>
    <w:rsid w:val="00E43A9F"/>
    <w:rsid w:val="00EC2E35"/>
    <w:rsid w:val="00F0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1CF7"/>
  <w15:docId w15:val="{1C5A9DC4-BD81-4D0B-9D14-BBBA1CEF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ilinfohead">
    <w:name w:val="detail_info_head"/>
    <w:basedOn w:val="a"/>
    <w:rsid w:val="009E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olga.mudrova@outlook.com</cp:lastModifiedBy>
  <cp:revision>4</cp:revision>
  <cp:lastPrinted>2021-09-08T11:34:00Z</cp:lastPrinted>
  <dcterms:created xsi:type="dcterms:W3CDTF">2021-09-20T17:02:00Z</dcterms:created>
  <dcterms:modified xsi:type="dcterms:W3CDTF">2021-09-20T17:50:00Z</dcterms:modified>
</cp:coreProperties>
</file>