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176" w:type="dxa"/>
        <w:tblLook w:val="04A0" w:firstRow="1" w:lastRow="0" w:firstColumn="1" w:lastColumn="0" w:noHBand="0" w:noVBand="1"/>
      </w:tblPr>
      <w:tblGrid>
        <w:gridCol w:w="3559"/>
        <w:gridCol w:w="6188"/>
      </w:tblGrid>
      <w:tr w:rsidR="00122498" w:rsidRPr="00FE6FE4" w:rsidTr="00171F5C">
        <w:tc>
          <w:tcPr>
            <w:tcW w:w="3559" w:type="dxa"/>
          </w:tcPr>
          <w:p w:rsidR="00122498" w:rsidRPr="00F17FEC" w:rsidRDefault="00122498" w:rsidP="00171F5C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6188" w:type="dxa"/>
          </w:tcPr>
          <w:p w:rsidR="00122498" w:rsidRPr="00FE6FE4" w:rsidRDefault="00122498" w:rsidP="00171F5C">
            <w:pPr>
              <w:jc w:val="center"/>
              <w:rPr>
                <w:b/>
                <w:sz w:val="28"/>
                <w:szCs w:val="28"/>
              </w:rPr>
            </w:pPr>
            <w:bookmarkStart w:id="0" w:name="_GoBack"/>
            <w:bookmarkEnd w:id="0"/>
          </w:p>
        </w:tc>
      </w:tr>
    </w:tbl>
    <w:p w:rsidR="00325896" w:rsidRPr="00DC4979" w:rsidRDefault="00325896" w:rsidP="0032589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25896">
        <w:rPr>
          <w:rFonts w:ascii="Times New Roman" w:hAnsi="Times New Roman" w:cs="Times New Roman"/>
          <w:sz w:val="32"/>
          <w:szCs w:val="32"/>
        </w:rPr>
        <w:t>Гостевой дом "Лукоморье"</w:t>
      </w:r>
      <w:r w:rsidR="00DC4979">
        <w:rPr>
          <w:rFonts w:ascii="Times New Roman" w:hAnsi="Times New Roman" w:cs="Times New Roman"/>
          <w:sz w:val="32"/>
          <w:szCs w:val="32"/>
        </w:rPr>
        <w:t xml:space="preserve"> </w:t>
      </w:r>
      <w:r w:rsidR="00DC4979" w:rsidRPr="00DC4979">
        <w:rPr>
          <w:rFonts w:ascii="Times New Roman" w:hAnsi="Times New Roman" w:cs="Times New Roman"/>
          <w:color w:val="FF0000"/>
          <w:sz w:val="32"/>
          <w:szCs w:val="32"/>
        </w:rPr>
        <w:t>Дотация 9.500 на  человека</w:t>
      </w:r>
    </w:p>
    <w:p w:rsidR="00465672" w:rsidRDefault="008B0A00">
      <w:pPr>
        <w:rPr>
          <w:rFonts w:ascii="Times New Roman" w:hAnsi="Times New Roman" w:cs="Times New Roman"/>
        </w:rPr>
      </w:pPr>
      <w:r w:rsidRPr="008B0A00">
        <w:rPr>
          <w:rFonts w:ascii="Times New Roman" w:hAnsi="Times New Roman" w:cs="Times New Roman"/>
        </w:rPr>
        <w:t xml:space="preserve">Гостевой дом "Лукоморье" расположен в тихом, экологически чистом месте на </w:t>
      </w:r>
      <w:r w:rsidRPr="001C110A">
        <w:rPr>
          <w:rFonts w:ascii="Times New Roman" w:hAnsi="Times New Roman" w:cs="Times New Roman"/>
        </w:rPr>
        <w:t>склоне</w:t>
      </w:r>
      <w:r w:rsidR="00F52566">
        <w:rPr>
          <w:rFonts w:ascii="Times New Roman" w:hAnsi="Times New Roman" w:cs="Times New Roman"/>
        </w:rPr>
        <w:t xml:space="preserve"> </w:t>
      </w:r>
      <w:r w:rsidRPr="001C110A">
        <w:rPr>
          <w:rFonts w:ascii="Times New Roman" w:hAnsi="Times New Roman" w:cs="Times New Roman"/>
        </w:rPr>
        <w:t>холма</w:t>
      </w:r>
      <w:r w:rsidRPr="008B0A00">
        <w:rPr>
          <w:rFonts w:ascii="Times New Roman" w:hAnsi="Times New Roman" w:cs="Times New Roman"/>
        </w:rPr>
        <w:t xml:space="preserve"> (87 м над уровнем моря), в 7 минутах ходьбы от моря.</w:t>
      </w:r>
    </w:p>
    <w:p w:rsidR="008B0A00" w:rsidRDefault="008B0A00">
      <w:pPr>
        <w:rPr>
          <w:rFonts w:ascii="Times New Roman" w:eastAsia="Times New Roman" w:hAnsi="Times New Roman" w:cs="Times New Roman"/>
          <w:bCs/>
          <w:iCs/>
        </w:rPr>
      </w:pPr>
      <w:r w:rsidRPr="008B0A00">
        <w:rPr>
          <w:rFonts w:ascii="Times New Roman" w:eastAsia="Times New Roman" w:hAnsi="Times New Roman" w:cs="Times New Roman"/>
          <w:b/>
          <w:bCs/>
          <w:iCs/>
        </w:rPr>
        <w:t>Размещение:</w:t>
      </w:r>
      <w:r w:rsidR="00122498">
        <w:rPr>
          <w:rFonts w:ascii="Times New Roman" w:eastAsia="Times New Roman" w:hAnsi="Times New Roman" w:cs="Times New Roman"/>
          <w:b/>
          <w:bCs/>
          <w:iCs/>
        </w:rPr>
        <w:t xml:space="preserve"> </w:t>
      </w:r>
      <w:r w:rsidR="00BA599E" w:rsidRPr="00645D96">
        <w:rPr>
          <w:rFonts w:ascii="Times New Roman" w:eastAsia="Times New Roman" w:hAnsi="Times New Roman" w:cs="Times New Roman"/>
          <w:bCs/>
          <w:iCs/>
        </w:rPr>
        <w:t>2-х местные номера с удобствами</w:t>
      </w:r>
    </w:p>
    <w:p w:rsidR="00BA599E" w:rsidRDefault="00BA599E">
      <w:pPr>
        <w:rPr>
          <w:rFonts w:ascii="Times New Roman" w:eastAsia="Times New Roman" w:hAnsi="Times New Roman" w:cs="Times New Roman"/>
          <w:bCs/>
          <w:iCs/>
        </w:rPr>
      </w:pPr>
      <w:r>
        <w:rPr>
          <w:rFonts w:ascii="Times New Roman" w:eastAsia="Times New Roman" w:hAnsi="Times New Roman" w:cs="Times New Roman"/>
          <w:bCs/>
          <w:iCs/>
        </w:rPr>
        <w:t>В номере: новый качественный ремонт, просторная лоджия с видом на горное ущелье, телевизор, сплит-система, широкие кровати из цельного древесного массива, санузел (душ+туалет, всегда есть горячая вода)</w:t>
      </w:r>
    </w:p>
    <w:p w:rsidR="00BA599E" w:rsidRDefault="00BA599E">
      <w:pPr>
        <w:rPr>
          <w:rFonts w:ascii="Times New Roman" w:eastAsia="Times New Roman" w:hAnsi="Times New Roman" w:cs="Times New Roman"/>
          <w:b/>
          <w:bCs/>
          <w:iCs/>
        </w:rPr>
      </w:pPr>
      <w:r w:rsidRPr="00BA599E">
        <w:rPr>
          <w:rFonts w:ascii="Times New Roman" w:eastAsia="Times New Roman" w:hAnsi="Times New Roman" w:cs="Times New Roman"/>
          <w:b/>
          <w:bCs/>
          <w:iCs/>
        </w:rPr>
        <w:t>Питание:</w:t>
      </w:r>
      <w:r w:rsidR="00325896">
        <w:rPr>
          <w:rFonts w:ascii="Times New Roman" w:eastAsia="Times New Roman" w:hAnsi="Times New Roman" w:cs="Times New Roman"/>
          <w:b/>
          <w:bCs/>
          <w:iCs/>
        </w:rPr>
        <w:t xml:space="preserve"> </w:t>
      </w:r>
      <w:r w:rsidRPr="00645D96">
        <w:rPr>
          <w:rFonts w:ascii="Times New Roman" w:eastAsia="Times New Roman" w:hAnsi="Times New Roman" w:cs="Times New Roman"/>
          <w:bCs/>
          <w:iCs/>
        </w:rPr>
        <w:t>3-х разовое питание</w:t>
      </w:r>
      <w:r w:rsidR="00325896">
        <w:rPr>
          <w:rFonts w:ascii="Times New Roman" w:eastAsia="Times New Roman" w:hAnsi="Times New Roman" w:cs="Times New Roman"/>
          <w:bCs/>
          <w:iCs/>
        </w:rPr>
        <w:t xml:space="preserve"> </w:t>
      </w:r>
      <w:r w:rsidRPr="00645D96">
        <w:rPr>
          <w:rFonts w:ascii="Times New Roman" w:eastAsia="Times New Roman" w:hAnsi="Times New Roman" w:cs="Times New Roman"/>
          <w:bCs/>
          <w:iCs/>
        </w:rPr>
        <w:t>(</w:t>
      </w:r>
      <w:r>
        <w:rPr>
          <w:rFonts w:ascii="Times New Roman" w:eastAsia="Times New Roman" w:hAnsi="Times New Roman" w:cs="Times New Roman"/>
          <w:bCs/>
          <w:iCs/>
        </w:rPr>
        <w:t>комплексное</w:t>
      </w:r>
      <w:r w:rsidR="00F52566">
        <w:rPr>
          <w:rFonts w:ascii="Times New Roman" w:eastAsia="Times New Roman" w:hAnsi="Times New Roman" w:cs="Times New Roman"/>
          <w:bCs/>
          <w:iCs/>
        </w:rPr>
        <w:t xml:space="preserve"> с элементами «шведского стола»)</w:t>
      </w:r>
    </w:p>
    <w:p w:rsidR="00BA599E" w:rsidRDefault="00BA599E">
      <w:pPr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iCs/>
        </w:rPr>
        <w:t>в</w:t>
      </w:r>
      <w:r w:rsidRPr="00BA599E">
        <w:rPr>
          <w:rFonts w:ascii="Times New Roman" w:hAnsi="Times New Roman" w:cs="Times New Roman"/>
          <w:color w:val="000000"/>
          <w:shd w:val="clear" w:color="auto" w:fill="FFFFFF"/>
        </w:rPr>
        <w:t>от уже несколько сезонов подряд успешно работает кафе «Домашняя кухня»,</w:t>
      </w:r>
      <w:r w:rsidRPr="00BA599E">
        <w:rPr>
          <w:rFonts w:ascii="Times New Roman" w:hAnsi="Times New Roman" w:cs="Times New Roman"/>
          <w:color w:val="000000"/>
        </w:rPr>
        <w:br/>
      </w:r>
      <w:r w:rsidRPr="00BA599E">
        <w:rPr>
          <w:rFonts w:ascii="Times New Roman" w:hAnsi="Times New Roman" w:cs="Times New Roman"/>
          <w:color w:val="000000"/>
          <w:shd w:val="clear" w:color="auto" w:fill="FFFFFF"/>
        </w:rPr>
        <w:t>которое можно без преувеличения назвать «визитной карточкой» гостевого дома! Именно благодаря ему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«Лукоморье»</w:t>
      </w:r>
      <w:r w:rsidRPr="00BA599E">
        <w:rPr>
          <w:rFonts w:ascii="Times New Roman" w:hAnsi="Times New Roman" w:cs="Times New Roman"/>
          <w:color w:val="000000"/>
          <w:shd w:val="clear" w:color="auto" w:fill="FFFFFF"/>
        </w:rPr>
        <w:t xml:space="preserve"> знает и любит вся округа. Хорошо знакомые с детства и с душой приготовленные блюда приходятся по вкусу как взрослым гурманам, так и маленьким посетителям!</w:t>
      </w:r>
    </w:p>
    <w:p w:rsidR="00122498" w:rsidRPr="00122498" w:rsidRDefault="0037402D" w:rsidP="00122498">
      <w:pPr>
        <w:pStyle w:val="a8"/>
        <w:jc w:val="both"/>
        <w:rPr>
          <w:rFonts w:ascii="Times New Roman" w:eastAsiaTheme="minorHAnsi" w:hAnsi="Times New Roman"/>
          <w:color w:val="000000"/>
          <w:shd w:val="clear" w:color="auto" w:fill="FFFFFF"/>
        </w:rPr>
      </w:pPr>
      <w:r w:rsidRPr="0004513F">
        <w:rPr>
          <w:rFonts w:ascii="Times New Roman" w:eastAsiaTheme="minorHAnsi" w:hAnsi="Times New Roman"/>
          <w:b/>
          <w:color w:val="000000"/>
          <w:shd w:val="clear" w:color="auto" w:fill="FFFFFF"/>
        </w:rPr>
        <w:t>Инфраструктура:</w:t>
      </w:r>
      <w:r w:rsidRPr="00122498">
        <w:rPr>
          <w:rFonts w:ascii="Times New Roman" w:eastAsiaTheme="minorHAnsi" w:hAnsi="Times New Roman"/>
          <w:color w:val="000000"/>
          <w:shd w:val="clear" w:color="auto" w:fill="FFFFFF"/>
        </w:rPr>
        <w:t xml:space="preserve"> спортивный</w:t>
      </w:r>
      <w:r w:rsidR="00122498" w:rsidRPr="00122498">
        <w:rPr>
          <w:rFonts w:ascii="Times New Roman" w:eastAsiaTheme="minorHAnsi" w:hAnsi="Times New Roman"/>
          <w:color w:val="000000"/>
          <w:shd w:val="clear" w:color="auto" w:fill="FFFFFF"/>
        </w:rPr>
        <w:t xml:space="preserve"> комплекс «</w:t>
      </w:r>
      <w:proofErr w:type="spellStart"/>
      <w:r w:rsidRPr="00122498">
        <w:rPr>
          <w:rFonts w:ascii="Times New Roman" w:eastAsiaTheme="minorHAnsi" w:hAnsi="Times New Roman"/>
          <w:color w:val="000000"/>
          <w:shd w:val="clear" w:color="auto" w:fill="FFFFFF"/>
        </w:rPr>
        <w:t>Воркаут</w:t>
      </w:r>
      <w:proofErr w:type="spellEnd"/>
      <w:r w:rsidRPr="00122498">
        <w:rPr>
          <w:rFonts w:ascii="Times New Roman" w:eastAsiaTheme="minorHAnsi" w:hAnsi="Times New Roman"/>
          <w:color w:val="000000"/>
          <w:shd w:val="clear" w:color="auto" w:fill="FFFFFF"/>
        </w:rPr>
        <w:t>» (</w:t>
      </w:r>
      <w:r w:rsidR="00122498" w:rsidRPr="00122498">
        <w:rPr>
          <w:rFonts w:ascii="Times New Roman" w:eastAsiaTheme="minorHAnsi" w:hAnsi="Times New Roman"/>
          <w:color w:val="000000"/>
          <w:shd w:val="clear" w:color="auto" w:fill="FFFFFF"/>
        </w:rPr>
        <w:t xml:space="preserve">гимнастический комплекс, шведская стенка), бассейн-сауна, детский игровой городок, площадка для мини футбола, площадка для баскетбола, зеленая теневая зона с лавочками, кафе, автостоянка, </w:t>
      </w:r>
      <w:proofErr w:type="spellStart"/>
      <w:r w:rsidR="00122498" w:rsidRPr="00122498">
        <w:rPr>
          <w:rFonts w:ascii="Times New Roman" w:eastAsiaTheme="minorHAnsi" w:hAnsi="Times New Roman"/>
          <w:color w:val="000000"/>
          <w:shd w:val="clear" w:color="auto" w:fill="FFFFFF"/>
        </w:rPr>
        <w:t>Wi-Fi</w:t>
      </w:r>
      <w:proofErr w:type="spellEnd"/>
      <w:r w:rsidR="00122498" w:rsidRPr="00122498">
        <w:rPr>
          <w:rFonts w:ascii="Times New Roman" w:eastAsiaTheme="minorHAnsi" w:hAnsi="Times New Roman"/>
          <w:color w:val="000000"/>
          <w:shd w:val="clear" w:color="auto" w:fill="FFFFFF"/>
        </w:rPr>
        <w:t>, организация трансфера.</w:t>
      </w:r>
    </w:p>
    <w:p w:rsidR="001F31F2" w:rsidRDefault="0077263B">
      <w:pPr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77263B">
        <w:rPr>
          <w:rFonts w:ascii="Times New Roman" w:hAnsi="Times New Roman" w:cs="Times New Roman"/>
          <w:b/>
          <w:color w:val="000000"/>
          <w:shd w:val="clear" w:color="auto" w:fill="FFFFFF"/>
        </w:rPr>
        <w:t>Пляж:</w:t>
      </w:r>
    </w:p>
    <w:p w:rsidR="0077263B" w:rsidRDefault="001F31F2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1F31F2">
        <w:rPr>
          <w:rFonts w:ascii="Times New Roman" w:hAnsi="Times New Roman" w:cs="Times New Roman"/>
          <w:color w:val="000000"/>
          <w:shd w:val="clear" w:color="auto" w:fill="FFFFFF"/>
        </w:rPr>
        <w:t>Всего в 7 минутах ходьбы по живописным окрес</w:t>
      </w:r>
      <w:r>
        <w:rPr>
          <w:rFonts w:ascii="Times New Roman" w:hAnsi="Times New Roman" w:cs="Times New Roman"/>
          <w:color w:val="000000"/>
          <w:shd w:val="clear" w:color="auto" w:fill="FFFFFF"/>
        </w:rPr>
        <w:t>т</w:t>
      </w:r>
      <w:r w:rsidRPr="001F31F2">
        <w:rPr>
          <w:rFonts w:ascii="Times New Roman" w:hAnsi="Times New Roman" w:cs="Times New Roman"/>
          <w:color w:val="000000"/>
          <w:shd w:val="clear" w:color="auto" w:fill="FFFFFF"/>
        </w:rPr>
        <w:t>ностям находится чистый и довольно</w:t>
      </w:r>
      <w:r w:rsidRPr="001F31F2">
        <w:rPr>
          <w:rFonts w:ascii="Times New Roman" w:hAnsi="Times New Roman" w:cs="Times New Roman"/>
          <w:color w:val="000000"/>
        </w:rPr>
        <w:br/>
      </w:r>
      <w:r w:rsidRPr="001F31F2">
        <w:rPr>
          <w:rFonts w:ascii="Times New Roman" w:hAnsi="Times New Roman" w:cs="Times New Roman"/>
          <w:color w:val="000000"/>
          <w:shd w:val="clear" w:color="auto" w:fill="FFFFFF"/>
        </w:rPr>
        <w:t xml:space="preserve">свободный пляж, на котором работает много аттракционов для детей и </w:t>
      </w:r>
      <w:r w:rsidR="0037402D" w:rsidRPr="001F31F2">
        <w:rPr>
          <w:rFonts w:ascii="Times New Roman" w:hAnsi="Times New Roman" w:cs="Times New Roman"/>
          <w:color w:val="000000"/>
          <w:shd w:val="clear" w:color="auto" w:fill="FFFFFF"/>
        </w:rPr>
        <w:t>взрослых,</w:t>
      </w:r>
      <w:r w:rsidR="0037402D" w:rsidRPr="001F31F2">
        <w:rPr>
          <w:rFonts w:ascii="Times New Roman" w:hAnsi="Times New Roman" w:cs="Times New Roman"/>
          <w:color w:val="000000"/>
        </w:rPr>
        <w:t xml:space="preserve"> а</w:t>
      </w:r>
      <w:r w:rsidRPr="001F31F2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37402D" w:rsidRPr="001F31F2">
        <w:rPr>
          <w:rFonts w:ascii="Times New Roman" w:hAnsi="Times New Roman" w:cs="Times New Roman"/>
          <w:color w:val="000000"/>
          <w:shd w:val="clear" w:color="auto" w:fill="FFFFFF"/>
        </w:rPr>
        <w:t>также</w:t>
      </w:r>
      <w:r w:rsidRPr="001F31F2">
        <w:rPr>
          <w:rFonts w:ascii="Times New Roman" w:hAnsi="Times New Roman" w:cs="Times New Roman"/>
          <w:color w:val="000000"/>
          <w:shd w:val="clear" w:color="auto" w:fill="FFFFFF"/>
        </w:rPr>
        <w:t xml:space="preserve"> располагается клуб любителей дайвинга</w:t>
      </w:r>
      <w:r>
        <w:rPr>
          <w:rFonts w:ascii="Times New Roman" w:hAnsi="Times New Roman" w:cs="Times New Roman"/>
          <w:color w:val="000000"/>
          <w:shd w:val="clear" w:color="auto" w:fill="FFFFFF"/>
        </w:rPr>
        <w:t>.</w:t>
      </w:r>
    </w:p>
    <w:p w:rsidR="0037402D" w:rsidRDefault="0037402D">
      <w:pPr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От «Лукоморья» до пляжа курсирует «шаттл» (крутой подъем).</w:t>
      </w:r>
    </w:p>
    <w:p w:rsidR="001F31F2" w:rsidRPr="001F31F2" w:rsidRDefault="001F31F2" w:rsidP="001F31F2">
      <w:pPr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1F31F2">
        <w:rPr>
          <w:rFonts w:ascii="Times New Roman" w:hAnsi="Times New Roman" w:cs="Times New Roman"/>
          <w:b/>
          <w:color w:val="000000"/>
          <w:shd w:val="clear" w:color="auto" w:fill="FFFFFF"/>
        </w:rPr>
        <w:t>В стоимость входит:</w:t>
      </w:r>
      <w:r w:rsidR="00122498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</w:t>
      </w:r>
      <w:r w:rsidRPr="00645D96">
        <w:rPr>
          <w:rFonts w:ascii="Times New Roman" w:eastAsia="Times New Roman" w:hAnsi="Times New Roman" w:cs="Times New Roman"/>
          <w:bCs/>
          <w:iCs/>
        </w:rPr>
        <w:t>проживание, 3-х разовое питание</w:t>
      </w:r>
      <w:r w:rsidR="0037402D">
        <w:rPr>
          <w:rFonts w:ascii="Times New Roman" w:eastAsia="Times New Roman" w:hAnsi="Times New Roman" w:cs="Times New Roman"/>
          <w:bCs/>
          <w:iCs/>
        </w:rPr>
        <w:t xml:space="preserve"> </w:t>
      </w:r>
      <w:r w:rsidRPr="00645D96">
        <w:rPr>
          <w:rFonts w:ascii="Times New Roman" w:eastAsia="Times New Roman" w:hAnsi="Times New Roman" w:cs="Times New Roman"/>
          <w:bCs/>
          <w:iCs/>
        </w:rPr>
        <w:t>(</w:t>
      </w:r>
      <w:r w:rsidR="00122498">
        <w:rPr>
          <w:rFonts w:ascii="Times New Roman" w:eastAsia="Times New Roman" w:hAnsi="Times New Roman" w:cs="Times New Roman"/>
          <w:bCs/>
          <w:iCs/>
        </w:rPr>
        <w:t>комплексное с элементами «шведского стола»)</w:t>
      </w:r>
      <w:r>
        <w:rPr>
          <w:rFonts w:ascii="Times New Roman" w:eastAsia="Times New Roman" w:hAnsi="Times New Roman" w:cs="Times New Roman"/>
          <w:bCs/>
          <w:iCs/>
        </w:rPr>
        <w:t xml:space="preserve">, </w:t>
      </w:r>
      <w:r w:rsidR="0037402D">
        <w:rPr>
          <w:rFonts w:ascii="Times New Roman" w:eastAsia="Times New Roman" w:hAnsi="Times New Roman" w:cs="Times New Roman"/>
          <w:b/>
          <w:bCs/>
          <w:iCs/>
        </w:rPr>
        <w:t>трансфер с пляжа до отеля</w:t>
      </w:r>
    </w:p>
    <w:p w:rsidR="00035E81" w:rsidRDefault="00325896">
      <w:pPr>
        <w:rPr>
          <w:rFonts w:ascii="Times New Roman" w:eastAsia="Times New Roman" w:hAnsi="Times New Roman" w:cs="Times New Roman"/>
          <w:bCs/>
          <w:iCs/>
        </w:rPr>
      </w:pPr>
      <w:r w:rsidRPr="008B0A00">
        <w:rPr>
          <w:rFonts w:ascii="Times New Roman" w:hAnsi="Times New Roman" w:cs="Times New Roman"/>
          <w:b/>
        </w:rPr>
        <w:t>Адрес:</w:t>
      </w:r>
      <w:r w:rsidR="00122498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Cs/>
          <w:iCs/>
        </w:rPr>
        <w:t>Краснодарский край, г.Сочи, п.Лазаревское, ул.Хвойная 36.</w:t>
      </w:r>
    </w:p>
    <w:tbl>
      <w:tblPr>
        <w:tblpPr w:leftFromText="180" w:rightFromText="180" w:vertAnchor="text" w:horzAnchor="margin" w:tblpXSpec="center" w:tblpY="1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1559"/>
        <w:gridCol w:w="3337"/>
        <w:gridCol w:w="1908"/>
      </w:tblGrid>
      <w:tr w:rsidR="00035E81" w:rsidRPr="00394FBF" w:rsidTr="00035E81">
        <w:trPr>
          <w:trHeight w:val="561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E81" w:rsidRPr="00394FBF" w:rsidRDefault="00035E81" w:rsidP="00376AB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Срок заезда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E81" w:rsidRPr="00394FBF" w:rsidRDefault="00035E81" w:rsidP="00376AB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Количество дней</w:t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E81" w:rsidRPr="00394FBF" w:rsidRDefault="00035E81" w:rsidP="00376AB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Категория номера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E81" w:rsidRPr="00394FBF" w:rsidRDefault="00035E81" w:rsidP="00376AB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Стоимость </w:t>
            </w:r>
          </w:p>
        </w:tc>
      </w:tr>
      <w:tr w:rsidR="00035E81" w:rsidRPr="00394FBF" w:rsidTr="00035E81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E81" w:rsidRPr="00394FBF" w:rsidRDefault="00035E81" w:rsidP="00376AB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16.06.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20</w:t>
            </w: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 -30.06.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20</w:t>
            </w: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E81" w:rsidRPr="00394FBF" w:rsidRDefault="00035E81" w:rsidP="00376AB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14</w:t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E81" w:rsidRPr="00394FBF" w:rsidRDefault="00035E81" w:rsidP="00376AB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2-х местный Мать и дитя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E81" w:rsidRPr="00394FBF" w:rsidRDefault="00035E81" w:rsidP="00376AB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50960</w:t>
            </w:r>
          </w:p>
        </w:tc>
      </w:tr>
      <w:tr w:rsidR="00035E81" w:rsidRPr="00394FBF" w:rsidTr="00035E81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E81" w:rsidRPr="00394FBF" w:rsidRDefault="00035E81" w:rsidP="00376AB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30.06.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20</w:t>
            </w: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.-14.07.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20</w:t>
            </w: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E81" w:rsidRPr="00394FBF" w:rsidRDefault="00035E81" w:rsidP="00376AB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14</w:t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E81" w:rsidRPr="00394FBF" w:rsidRDefault="00035E81" w:rsidP="00376AB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2-х местный Мать и дитя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E81" w:rsidRPr="00394FBF" w:rsidRDefault="00035E81" w:rsidP="00376AB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50960</w:t>
            </w:r>
          </w:p>
        </w:tc>
      </w:tr>
      <w:tr w:rsidR="00035E81" w:rsidRPr="00394FBF" w:rsidTr="00035E81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E81" w:rsidRPr="00394FBF" w:rsidRDefault="00035E81" w:rsidP="00376AB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14.07.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20</w:t>
            </w: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.-28.07.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20</w:t>
            </w: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E81" w:rsidRPr="00394FBF" w:rsidRDefault="00035E81" w:rsidP="00376AB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14</w:t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E81" w:rsidRPr="00394FBF" w:rsidRDefault="00035E81" w:rsidP="00376AB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2-х местный Мать и дитя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E81" w:rsidRPr="00394FBF" w:rsidRDefault="00035E81" w:rsidP="00376AB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50960</w:t>
            </w:r>
          </w:p>
        </w:tc>
      </w:tr>
      <w:tr w:rsidR="00035E81" w:rsidRPr="00394FBF" w:rsidTr="00035E81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E81" w:rsidRPr="00394FBF" w:rsidRDefault="00035E81" w:rsidP="00376AB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28.07.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20</w:t>
            </w: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.-11.08.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20</w:t>
            </w: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E81" w:rsidRPr="00394FBF" w:rsidRDefault="00035E81" w:rsidP="00376AB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14</w:t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E81" w:rsidRPr="00394FBF" w:rsidRDefault="00035E81" w:rsidP="00376AB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2-х местный Мать и дитя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E81" w:rsidRPr="00394FBF" w:rsidRDefault="00035E81" w:rsidP="00376AB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50960</w:t>
            </w:r>
          </w:p>
        </w:tc>
      </w:tr>
      <w:tr w:rsidR="00035E81" w:rsidRPr="00394FBF" w:rsidTr="00035E81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E81" w:rsidRPr="00394FBF" w:rsidRDefault="00035E81" w:rsidP="00376AB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11.08.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20</w:t>
            </w: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.-25.08.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20</w:t>
            </w: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E81" w:rsidRPr="00394FBF" w:rsidRDefault="00035E81" w:rsidP="00376AB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14</w:t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E81" w:rsidRPr="00394FBF" w:rsidRDefault="00035E81" w:rsidP="00376AB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2-х местный Мать и дитя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E81" w:rsidRPr="00394FBF" w:rsidRDefault="00035E81" w:rsidP="00376AB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50960</w:t>
            </w:r>
          </w:p>
        </w:tc>
      </w:tr>
    </w:tbl>
    <w:p w:rsidR="00035E81" w:rsidRPr="001F31F2" w:rsidRDefault="00035E81">
      <w:pPr>
        <w:rPr>
          <w:rFonts w:ascii="Times New Roman" w:hAnsi="Times New Roman" w:cs="Times New Roman"/>
        </w:rPr>
      </w:pPr>
    </w:p>
    <w:p w:rsidR="00BA599E" w:rsidRPr="00BA599E" w:rsidRDefault="004E092F" w:rsidP="00BA599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451920" cy="1628775"/>
            <wp:effectExtent l="19050" t="0" r="5530" b="0"/>
            <wp:docPr id="1" name="Рисунок 1" descr="C:\Lotos\На сайт\Сочи\Лукаморье\03dbfba17e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Lotos\На сайт\Сочи\Лукаморье\03dbfba17ec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54" cy="1629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28875" cy="1616937"/>
            <wp:effectExtent l="19050" t="0" r="9525" b="0"/>
            <wp:docPr id="3" name="Рисунок 2" descr="C:\Lotos\На сайт\Сочи\Лукаморье\7cb2d7a244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Lotos\На сайт\Сочи\Лукаморье\7cb2d7a244e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756" cy="1626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99E" w:rsidRPr="00BA599E" w:rsidRDefault="004E092F" w:rsidP="00BA599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52370" cy="1629075"/>
            <wp:effectExtent l="19050" t="0" r="5080" b="0"/>
            <wp:docPr id="4" name="Рисунок 3" descr="C:\Lotos\На сайт\Сочи\Лукаморье\9e0147fd9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Lotos\На сайт\Сочи\Лукаморье\9e0147fd98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00" cy="1630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57450" cy="1632449"/>
            <wp:effectExtent l="19050" t="0" r="0" b="0"/>
            <wp:docPr id="6" name="Рисунок 4" descr="C:\Lotos\На сайт\Сочи\Лукаморье\16b67c368d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Lotos\На сайт\Сочи\Лукаморье\16b67c368d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83" cy="164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99E" w:rsidRPr="00BA599E" w:rsidRDefault="004E092F" w:rsidP="00BA599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52370" cy="1629074"/>
            <wp:effectExtent l="19050" t="0" r="5080" b="0"/>
            <wp:docPr id="7" name="Рисунок 5" descr="C:\Lotos\На сайт\Сочи\Лукаморье\021d4060c9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Lotos\На сайт\Сочи\Лукаморье\021d4060c99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104" cy="1630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52370" cy="1629074"/>
            <wp:effectExtent l="19050" t="0" r="5080" b="0"/>
            <wp:docPr id="9" name="Рисунок 6" descr="C:\Lotos\На сайт\Сочи\Лукаморье\33d710eda9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Lotos\На сайт\Сочи\Лукаморье\33d710eda98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104" cy="1630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E81" w:rsidRDefault="00F52566" w:rsidP="00BA599E">
      <w:pPr>
        <w:rPr>
          <w:rFonts w:ascii="Times New Roman" w:hAnsi="Times New Roman" w:cs="Times New Roman"/>
        </w:rPr>
      </w:pPr>
      <w:r w:rsidRPr="00F5256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52370" cy="1629073"/>
            <wp:effectExtent l="19050" t="0" r="5080" b="0"/>
            <wp:docPr id="29" name="Рисунок 8" descr="C:\Lotos\На сайт\Сочи\Лукаморье\8141db5eb4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Lotos\На сайт\Сочи\Лукаморье\8141db5eb4f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27" cy="163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   </w:t>
      </w:r>
      <w:r w:rsidRPr="00F5256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52370" cy="1629075"/>
            <wp:effectExtent l="19050" t="0" r="5080" b="0"/>
            <wp:docPr id="30" name="Рисунок 12" descr="C:\Lotos\На сайт\Сочи\Лукаморье\bb3eec5901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Lotos\На сайт\Сочи\Лукаморье\bb3eec5901b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104" cy="1630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E81" w:rsidRDefault="00035E81" w:rsidP="00035E81">
      <w:pPr>
        <w:rPr>
          <w:rFonts w:ascii="Times New Roman" w:hAnsi="Times New Roman" w:cs="Times New Roman"/>
        </w:rPr>
      </w:pPr>
    </w:p>
    <w:p w:rsidR="00BA599E" w:rsidRPr="00BA599E" w:rsidRDefault="00F52566" w:rsidP="00BA599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52370" cy="1629074"/>
            <wp:effectExtent l="19050" t="0" r="5080" b="0"/>
            <wp:docPr id="13" name="Рисунок 9" descr="C:\Lotos\На сайт\Сочи\Лукаморье\43013cd48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Lotos\На сайт\Сочи\Лукаморье\43013cd488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104" cy="1630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52370" cy="1629075"/>
            <wp:effectExtent l="19050" t="0" r="5080" b="0"/>
            <wp:docPr id="15" name="Рисунок 10" descr="C:\Lotos\На сайт\Сочи\Лукаморье\a539eb99e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Lotos\На сайт\Сочи\Лукаморье\a539eb99e8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342" cy="1634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566" w:rsidRDefault="00F52566" w:rsidP="00F5256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52370" cy="1629074"/>
            <wp:effectExtent l="19050" t="0" r="5080" b="0"/>
            <wp:docPr id="16" name="Рисунок 11" descr="C:\Lotos\На сайт\Сочи\Лукаморье\aa591997ac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Lotos\На сайт\Сочи\Лукаморье\aa591997acd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533" cy="1635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  </w:t>
      </w:r>
      <w:r w:rsidRPr="00F5256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52370" cy="1636081"/>
            <wp:effectExtent l="19050" t="0" r="5080" b="0"/>
            <wp:docPr id="31" name="Рисунок 14" descr="C:\Lotos\На сайт\Сочи\Лукаморье\cd2c70dc0e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Lotos\На сайт\Сочи\Лукаморье\cd2c70dc0e6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811" cy="163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99E" w:rsidRDefault="00F52566" w:rsidP="00F5256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52370" cy="1629074"/>
            <wp:effectExtent l="19050" t="0" r="5080" b="0"/>
            <wp:docPr id="19" name="Рисунок 13" descr="C:\Lotos\На сайт\Сочи\Лукаморье\be68313883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Lotos\На сайт\Сочи\Лукаморье\be683138835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104" cy="1630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  </w:t>
      </w:r>
      <w:r w:rsidRPr="00F5256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43150" cy="1567123"/>
            <wp:effectExtent l="19050" t="0" r="0" b="0"/>
            <wp:docPr id="32" name="Рисунок 19" descr="C:\Lotos\На сайт\Сочи\Лукаморье\yfXuohsEb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Lotos\На сайт\Сочи\Лукаморье\yfXuohsEbEw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94" cy="1567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566" w:rsidRDefault="00F52566" w:rsidP="00F52566">
      <w:pPr>
        <w:rPr>
          <w:rFonts w:ascii="Times New Roman" w:hAnsi="Times New Roman" w:cs="Times New Roman"/>
        </w:rPr>
      </w:pPr>
    </w:p>
    <w:p w:rsidR="00F52566" w:rsidRDefault="00F52566" w:rsidP="00F5256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52370" cy="1629074"/>
            <wp:effectExtent l="19050" t="0" r="5080" b="0"/>
            <wp:docPr id="22" name="Рисунок 15" descr="C:\Lotos\На сайт\Сочи\Лукаморье\d262b4f95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Lotos\На сайт\Сочи\Лукаморье\d262b4f9596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104" cy="1630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52370" cy="1629074"/>
            <wp:effectExtent l="19050" t="0" r="5080" b="0"/>
            <wp:docPr id="24" name="Рисунок 16" descr="C:\Lotos\На сайт\Сочи\Лукаморье\e418ec5a26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Lotos\На сайт\Сочи\Лукаморье\e418ec5a264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160" cy="163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566" w:rsidRPr="00F52566" w:rsidRDefault="00F52566" w:rsidP="00F5256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52370" cy="1640171"/>
            <wp:effectExtent l="19050" t="0" r="5080" b="0"/>
            <wp:docPr id="25" name="Рисунок 17" descr="C:\Lotos\На сайт\Сочи\Лукаморье\n9rk5wJBo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Lotos\На сайт\Сочи\Лукаморье\n9rk5wJBol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44" cy="1640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85918" cy="1695450"/>
            <wp:effectExtent l="19050" t="0" r="82" b="0"/>
            <wp:docPr id="27" name="Рисунок 18" descr="C:\Lotos\На сайт\Сочи\Лукаморье\V6t6MYhp4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Lotos\На сайт\Сочи\Лукаморье\V6t6MYhp4nY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95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2566" w:rsidRPr="00F52566" w:rsidSect="00841A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0FC8"/>
    <w:rsid w:val="00035E81"/>
    <w:rsid w:val="0004513F"/>
    <w:rsid w:val="00122498"/>
    <w:rsid w:val="001C110A"/>
    <w:rsid w:val="001F31F2"/>
    <w:rsid w:val="00325896"/>
    <w:rsid w:val="0037402D"/>
    <w:rsid w:val="0041540B"/>
    <w:rsid w:val="00465672"/>
    <w:rsid w:val="004E092F"/>
    <w:rsid w:val="00536345"/>
    <w:rsid w:val="0077263B"/>
    <w:rsid w:val="00841AB6"/>
    <w:rsid w:val="008B0A00"/>
    <w:rsid w:val="009B0FC8"/>
    <w:rsid w:val="00BA599E"/>
    <w:rsid w:val="00CE0D35"/>
    <w:rsid w:val="00DC4979"/>
    <w:rsid w:val="00F4699E"/>
    <w:rsid w:val="00F525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A599E"/>
  </w:style>
  <w:style w:type="paragraph" w:styleId="a3">
    <w:name w:val="Balloon Text"/>
    <w:basedOn w:val="a"/>
    <w:link w:val="a4"/>
    <w:uiPriority w:val="99"/>
    <w:semiHidden/>
    <w:unhideWhenUsed/>
    <w:rsid w:val="004E0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092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nhideWhenUsed/>
    <w:rsid w:val="001224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122498"/>
  </w:style>
  <w:style w:type="character" w:styleId="a7">
    <w:name w:val="Hyperlink"/>
    <w:basedOn w:val="a0"/>
    <w:uiPriority w:val="99"/>
    <w:rsid w:val="00122498"/>
    <w:rPr>
      <w:color w:val="0000FF"/>
      <w:u w:val="single"/>
    </w:rPr>
  </w:style>
  <w:style w:type="paragraph" w:styleId="a8">
    <w:name w:val="No Spacing"/>
    <w:uiPriority w:val="1"/>
    <w:qFormat/>
    <w:rsid w:val="00122498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A599E"/>
  </w:style>
  <w:style w:type="paragraph" w:styleId="a3">
    <w:name w:val="Balloon Text"/>
    <w:basedOn w:val="a"/>
    <w:link w:val="a4"/>
    <w:uiPriority w:val="99"/>
    <w:semiHidden/>
    <w:unhideWhenUsed/>
    <w:rsid w:val="004E0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092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nhideWhenUsed/>
    <w:rsid w:val="001224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122498"/>
  </w:style>
  <w:style w:type="character" w:styleId="a7">
    <w:name w:val="Hyperlink"/>
    <w:basedOn w:val="a0"/>
    <w:uiPriority w:val="99"/>
    <w:rsid w:val="00122498"/>
    <w:rPr>
      <w:color w:val="0000FF"/>
      <w:u w:val="single"/>
    </w:rPr>
  </w:style>
  <w:style w:type="paragraph" w:styleId="a8">
    <w:name w:val="No Spacing"/>
    <w:uiPriority w:val="1"/>
    <w:qFormat/>
    <w:rsid w:val="00122498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297</Words>
  <Characters>1696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Мухин</dc:creator>
  <cp:keywords/>
  <dc:description/>
  <cp:lastModifiedBy>связной</cp:lastModifiedBy>
  <cp:revision>5</cp:revision>
  <dcterms:created xsi:type="dcterms:W3CDTF">2020-02-20T11:12:00Z</dcterms:created>
  <dcterms:modified xsi:type="dcterms:W3CDTF">2020-02-26T12:54:00Z</dcterms:modified>
</cp:coreProperties>
</file>