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Style w:val="a6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2224DE" w:rsidRPr="002A3BE4" w:rsidTr="002224DE">
        <w:tc>
          <w:tcPr>
            <w:tcW w:w="2518" w:type="dxa"/>
            <w:vAlign w:val="center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  <w:tc>
          <w:tcPr>
            <w:tcW w:w="2410" w:type="dxa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за путевку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5D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-25.06.20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-07.07.20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-24.08.20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-05.09.20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-17.09.20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-29.09.20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bookmarkStart w:id="0" w:name="_GoBack"/>
      <w:bookmarkEnd w:id="0"/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лет-5000,00 рублей каждому.</w:t>
      </w:r>
    </w:p>
    <w:p w:rsidR="004D6A61" w:rsidRDefault="00637C3A" w:rsidP="004D6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4D6A61">
        <w:rPr>
          <w:rFonts w:ascii="Times New Roman" w:hAnsi="Times New Roman" w:cs="Times New Roman"/>
          <w:sz w:val="28"/>
          <w:szCs w:val="28"/>
        </w:rPr>
        <w:t>03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</w:t>
      </w:r>
      <w:r w:rsidR="004D6A61">
        <w:rPr>
          <w:rFonts w:ascii="Times New Roman" w:hAnsi="Times New Roman" w:cs="Times New Roman"/>
          <w:sz w:val="28"/>
          <w:szCs w:val="28"/>
        </w:rPr>
        <w:t>февраля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 w:rsidR="004D6A61">
        <w:rPr>
          <w:rFonts w:ascii="Times New Roman" w:hAnsi="Times New Roman" w:cs="Times New Roman"/>
          <w:sz w:val="28"/>
          <w:szCs w:val="28"/>
        </w:rPr>
        <w:t>20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205DAE">
        <w:rPr>
          <w:rFonts w:ascii="Times New Roman" w:hAnsi="Times New Roman" w:cs="Times New Roman"/>
          <w:sz w:val="28"/>
          <w:szCs w:val="28"/>
        </w:rPr>
        <w:t>2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05DAE">
        <w:rPr>
          <w:rFonts w:ascii="Times New Roman" w:hAnsi="Times New Roman" w:cs="Times New Roman"/>
          <w:sz w:val="28"/>
          <w:szCs w:val="28"/>
        </w:rPr>
        <w:t>и</w:t>
      </w:r>
      <w:r w:rsidR="004D6A61"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205DAE">
        <w:rPr>
          <w:rFonts w:ascii="Times New Roman" w:hAnsi="Times New Roman" w:cs="Times New Roman"/>
          <w:sz w:val="28"/>
          <w:szCs w:val="28"/>
        </w:rPr>
        <w:t>ых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 w:rsidR="004D6A61">
        <w:rPr>
          <w:rFonts w:ascii="Times New Roman" w:hAnsi="Times New Roman" w:cs="Times New Roman"/>
          <w:sz w:val="28"/>
          <w:szCs w:val="28"/>
        </w:rPr>
        <w:t>х</w:t>
      </w:r>
      <w:r w:rsidR="004D6A61" w:rsidRPr="002A3BE4">
        <w:rPr>
          <w:rFonts w:ascii="Times New Roman" w:hAnsi="Times New Roman" w:cs="Times New Roman"/>
          <w:sz w:val="28"/>
          <w:szCs w:val="28"/>
        </w:rPr>
        <w:t>одимо в</w:t>
      </w:r>
      <w:r w:rsidR="00CF2FF6">
        <w:rPr>
          <w:rFonts w:ascii="Times New Roman" w:hAnsi="Times New Roman" w:cs="Times New Roman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4D6A61"/>
    <w:rsid w:val="00637C3A"/>
    <w:rsid w:val="006C7F7E"/>
    <w:rsid w:val="006F564C"/>
    <w:rsid w:val="007F4278"/>
    <w:rsid w:val="0081462C"/>
    <w:rsid w:val="00B74298"/>
    <w:rsid w:val="00C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2020-01-10T08:47:00Z</dcterms:created>
  <dcterms:modified xsi:type="dcterms:W3CDTF">2020-02-12T10:31:00Z</dcterms:modified>
</cp:coreProperties>
</file>